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E8AB9" w14:textId="77777777" w:rsidR="00E22CCD" w:rsidRPr="00F8034F" w:rsidRDefault="00077A2F">
      <w:pPr>
        <w:rPr>
          <w:rFonts w:asciiTheme="minorHAnsi" w:hAnsiTheme="minorHAnsi" w:cs="Arial"/>
          <w:b/>
          <w:color w:val="000000" w:themeColor="text1"/>
          <w:szCs w:val="24"/>
        </w:rPr>
      </w:pPr>
      <w:r w:rsidRPr="00F8034F">
        <w:rPr>
          <w:rFonts w:asciiTheme="minorHAnsi" w:hAnsiTheme="minorHAnsi" w:cs="Arial"/>
          <w:noProof/>
          <w:color w:val="000000" w:themeColor="text1"/>
          <w:szCs w:val="24"/>
        </w:rPr>
        <w:drawing>
          <wp:anchor distT="0" distB="0" distL="114300" distR="114300" simplePos="0" relativeHeight="251657728" behindDoc="1" locked="0" layoutInCell="0" allowOverlap="1" wp14:anchorId="537F0ADF" wp14:editId="4BD0DEE6">
            <wp:simplePos x="0" y="0"/>
            <wp:positionH relativeFrom="column">
              <wp:posOffset>5377815</wp:posOffset>
            </wp:positionH>
            <wp:positionV relativeFrom="paragraph">
              <wp:posOffset>-567055</wp:posOffset>
            </wp:positionV>
            <wp:extent cx="1485900" cy="774065"/>
            <wp:effectExtent l="0" t="0" r="0" b="6985"/>
            <wp:wrapTight wrapText="bothSides">
              <wp:wrapPolygon edited="0">
                <wp:start x="0" y="0"/>
                <wp:lineTo x="0" y="21263"/>
                <wp:lineTo x="21323" y="21263"/>
                <wp:lineTo x="213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774065"/>
                    </a:xfrm>
                    <a:prstGeom prst="rect">
                      <a:avLst/>
                    </a:prstGeom>
                    <a:noFill/>
                  </pic:spPr>
                </pic:pic>
              </a:graphicData>
            </a:graphic>
            <wp14:sizeRelH relativeFrom="page">
              <wp14:pctWidth>0</wp14:pctWidth>
            </wp14:sizeRelH>
            <wp14:sizeRelV relativeFrom="page">
              <wp14:pctHeight>0</wp14:pctHeight>
            </wp14:sizeRelV>
          </wp:anchor>
        </w:drawing>
      </w:r>
      <w:r w:rsidR="00E22CCD" w:rsidRPr="00F8034F">
        <w:rPr>
          <w:rFonts w:asciiTheme="minorHAnsi" w:hAnsiTheme="minorHAnsi" w:cs="Arial"/>
          <w:b/>
          <w:color w:val="000000" w:themeColor="text1"/>
          <w:szCs w:val="24"/>
        </w:rPr>
        <w:t>I.  Design Planning</w:t>
      </w:r>
      <w:r w:rsidR="008E5DA7" w:rsidRPr="00F8034F">
        <w:rPr>
          <w:rFonts w:asciiTheme="minorHAnsi" w:hAnsiTheme="minorHAnsi" w:cs="Arial"/>
          <w:b/>
          <w:color w:val="000000" w:themeColor="text1"/>
          <w:szCs w:val="24"/>
        </w:rPr>
        <w:t xml:space="preserve">:  </w:t>
      </w:r>
      <w:r w:rsidR="00211A68" w:rsidRPr="00F8034F">
        <w:rPr>
          <w:rFonts w:asciiTheme="minorHAnsi" w:hAnsiTheme="minorHAnsi" w:cs="Arial"/>
          <w:b/>
          <w:color w:val="000000" w:themeColor="text1"/>
          <w:szCs w:val="24"/>
        </w:rPr>
        <w:t>Volleyball</w:t>
      </w:r>
      <w:r w:rsidR="008E5DA7" w:rsidRPr="00F8034F">
        <w:rPr>
          <w:rFonts w:asciiTheme="minorHAnsi" w:hAnsiTheme="minorHAnsi" w:cs="Arial"/>
          <w:b/>
          <w:color w:val="000000" w:themeColor="text1"/>
          <w:szCs w:val="24"/>
        </w:rPr>
        <w:t xml:space="preserve"> Unit Plan</w:t>
      </w:r>
      <w:r w:rsidR="00161C1C" w:rsidRPr="00F8034F">
        <w:rPr>
          <w:rFonts w:asciiTheme="minorHAnsi" w:hAnsiTheme="minorHAnsi" w:cs="Arial"/>
          <w:b/>
          <w:color w:val="000000" w:themeColor="text1"/>
          <w:szCs w:val="24"/>
        </w:rPr>
        <w:t xml:space="preserve"> With Biomechanics</w:t>
      </w:r>
    </w:p>
    <w:p w14:paraId="07ECB606" w14:textId="77777777" w:rsidR="00E22CCD" w:rsidRPr="00F8034F" w:rsidRDefault="00E22CCD">
      <w:pPr>
        <w:rPr>
          <w:rFonts w:asciiTheme="minorHAnsi" w:hAnsiTheme="minorHAnsi" w:cs="Arial"/>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100"/>
      </w:tblGrid>
      <w:tr w:rsidR="00E22CCD" w:rsidRPr="00F8034F" w14:paraId="39DFEFE0" w14:textId="77777777">
        <w:tc>
          <w:tcPr>
            <w:tcW w:w="10368" w:type="dxa"/>
            <w:gridSpan w:val="2"/>
            <w:shd w:val="clear" w:color="auto" w:fill="808080"/>
          </w:tcPr>
          <w:p w14:paraId="1F0FBD5A" w14:textId="77777777" w:rsidR="00E22CCD" w:rsidRPr="00F8034F" w:rsidRDefault="00E22CCD">
            <w:pPr>
              <w:shd w:val="clear" w:color="auto" w:fill="808080"/>
              <w:rPr>
                <w:rFonts w:asciiTheme="minorHAnsi" w:hAnsiTheme="minorHAnsi" w:cs="Arial"/>
                <w:b/>
                <w:color w:val="000000" w:themeColor="text1"/>
                <w:szCs w:val="24"/>
              </w:rPr>
            </w:pPr>
            <w:r w:rsidRPr="00F8034F">
              <w:rPr>
                <w:rFonts w:asciiTheme="minorHAnsi" w:hAnsiTheme="minorHAnsi" w:cs="Arial"/>
                <w:b/>
                <w:color w:val="000000" w:themeColor="text1"/>
                <w:szCs w:val="24"/>
              </w:rPr>
              <w:t>A.  What do I want my students to know?</w:t>
            </w:r>
          </w:p>
        </w:tc>
      </w:tr>
      <w:tr w:rsidR="00E22CCD" w:rsidRPr="00F8034F" w14:paraId="4FCDC6E6" w14:textId="77777777">
        <w:tc>
          <w:tcPr>
            <w:tcW w:w="2268" w:type="dxa"/>
          </w:tcPr>
          <w:p w14:paraId="5F023778" w14:textId="77777777" w:rsidR="00E22CCD" w:rsidRPr="00F8034F" w:rsidRDefault="00E22CCD">
            <w:pPr>
              <w:rPr>
                <w:rFonts w:asciiTheme="minorHAnsi" w:hAnsiTheme="minorHAnsi" w:cs="Arial"/>
                <w:b/>
                <w:color w:val="000000" w:themeColor="text1"/>
                <w:szCs w:val="24"/>
              </w:rPr>
            </w:pPr>
            <w:r w:rsidRPr="00F8034F">
              <w:rPr>
                <w:rFonts w:asciiTheme="minorHAnsi" w:hAnsiTheme="minorHAnsi" w:cs="Arial"/>
                <w:b/>
                <w:color w:val="000000" w:themeColor="text1"/>
                <w:szCs w:val="24"/>
              </w:rPr>
              <w:t>Planning Area:</w:t>
            </w:r>
          </w:p>
        </w:tc>
        <w:tc>
          <w:tcPr>
            <w:tcW w:w="8100" w:type="dxa"/>
          </w:tcPr>
          <w:p w14:paraId="7316E14A" w14:textId="77777777" w:rsidR="00E22CCD" w:rsidRPr="00F8034F" w:rsidRDefault="00E22CCD">
            <w:pPr>
              <w:ind w:left="72"/>
              <w:rPr>
                <w:rFonts w:asciiTheme="minorHAnsi" w:hAnsiTheme="minorHAnsi" w:cs="Arial"/>
                <w:b/>
                <w:color w:val="000000" w:themeColor="text1"/>
                <w:szCs w:val="24"/>
              </w:rPr>
            </w:pPr>
            <w:r w:rsidRPr="00F8034F">
              <w:rPr>
                <w:rFonts w:asciiTheme="minorHAnsi" w:hAnsiTheme="minorHAnsi" w:cs="Arial"/>
                <w:b/>
                <w:color w:val="000000" w:themeColor="text1"/>
                <w:szCs w:val="24"/>
              </w:rPr>
              <w:t>REMEMBER to...</w:t>
            </w:r>
          </w:p>
        </w:tc>
      </w:tr>
      <w:tr w:rsidR="00E22CCD" w:rsidRPr="00F8034F" w14:paraId="7BE22DB2" w14:textId="77777777">
        <w:tc>
          <w:tcPr>
            <w:tcW w:w="2268" w:type="dxa"/>
          </w:tcPr>
          <w:p w14:paraId="24543881" w14:textId="77777777" w:rsidR="00E22CCD" w:rsidRPr="00F8034F" w:rsidRDefault="00E22CCD">
            <w:pPr>
              <w:rPr>
                <w:rFonts w:asciiTheme="minorHAnsi" w:hAnsiTheme="minorHAnsi" w:cs="Arial"/>
                <w:b/>
                <w:color w:val="000000" w:themeColor="text1"/>
                <w:szCs w:val="24"/>
              </w:rPr>
            </w:pPr>
            <w:r w:rsidRPr="00F8034F">
              <w:rPr>
                <w:rFonts w:asciiTheme="minorHAnsi" w:hAnsiTheme="minorHAnsi" w:cs="Arial"/>
                <w:color w:val="000000" w:themeColor="text1"/>
                <w:szCs w:val="24"/>
              </w:rPr>
              <w:t xml:space="preserve">1. </w:t>
            </w:r>
            <w:r w:rsidRPr="00F8034F">
              <w:rPr>
                <w:rFonts w:asciiTheme="minorHAnsi" w:hAnsiTheme="minorHAnsi" w:cs="Arial"/>
                <w:b/>
                <w:color w:val="000000" w:themeColor="text1"/>
                <w:szCs w:val="24"/>
              </w:rPr>
              <w:t xml:space="preserve">Content </w:t>
            </w:r>
          </w:p>
          <w:p w14:paraId="4E086343" w14:textId="77777777" w:rsidR="00E22CCD" w:rsidRPr="00F8034F" w:rsidRDefault="00E22CCD">
            <w:pPr>
              <w:rPr>
                <w:rFonts w:asciiTheme="minorHAnsi" w:hAnsiTheme="minorHAnsi" w:cs="Arial"/>
                <w:color w:val="000000" w:themeColor="text1"/>
                <w:szCs w:val="24"/>
              </w:rPr>
            </w:pPr>
            <w:r w:rsidRPr="00F8034F">
              <w:rPr>
                <w:rFonts w:asciiTheme="minorHAnsi" w:hAnsiTheme="minorHAnsi" w:cs="Arial"/>
                <w:b/>
                <w:color w:val="000000" w:themeColor="text1"/>
                <w:szCs w:val="24"/>
              </w:rPr>
              <w:t xml:space="preserve">   Objective(s)</w:t>
            </w:r>
            <w:r w:rsidRPr="00F8034F">
              <w:rPr>
                <w:rFonts w:asciiTheme="minorHAnsi" w:hAnsiTheme="minorHAnsi" w:cs="Arial"/>
                <w:color w:val="000000" w:themeColor="text1"/>
                <w:szCs w:val="24"/>
              </w:rPr>
              <w:t xml:space="preserve"> </w:t>
            </w:r>
          </w:p>
          <w:p w14:paraId="32D4D63C" w14:textId="77777777" w:rsidR="00A74A1A" w:rsidRPr="00F8034F" w:rsidRDefault="00A74A1A" w:rsidP="00A74A1A">
            <w:pPr>
              <w:rPr>
                <w:rFonts w:asciiTheme="minorHAnsi" w:hAnsiTheme="minorHAnsi" w:cs="Arial"/>
                <w:color w:val="000000" w:themeColor="text1"/>
                <w:szCs w:val="24"/>
              </w:rPr>
            </w:pPr>
          </w:p>
          <w:p w14:paraId="2A2B8DEC" w14:textId="77777777" w:rsidR="00A74A1A" w:rsidRPr="00F8034F" w:rsidRDefault="00A74A1A" w:rsidP="00A74A1A">
            <w:pPr>
              <w:rPr>
                <w:rFonts w:asciiTheme="minorHAnsi" w:hAnsiTheme="minorHAnsi" w:cs="Arial"/>
                <w:color w:val="000000" w:themeColor="text1"/>
                <w:szCs w:val="24"/>
              </w:rPr>
            </w:pPr>
          </w:p>
        </w:tc>
        <w:tc>
          <w:tcPr>
            <w:tcW w:w="8100" w:type="dxa"/>
          </w:tcPr>
          <w:p w14:paraId="63F04D35" w14:textId="77777777" w:rsidR="00E22CCD" w:rsidRPr="00F8034F" w:rsidRDefault="00211A68">
            <w:pPr>
              <w:tabs>
                <w:tab w:val="left" w:pos="252"/>
              </w:tabs>
              <w:rPr>
                <w:rFonts w:asciiTheme="minorHAnsi" w:hAnsiTheme="minorHAnsi" w:cs="Arial"/>
                <w:color w:val="000000" w:themeColor="text1"/>
                <w:szCs w:val="24"/>
              </w:rPr>
            </w:pPr>
            <w:r w:rsidRPr="00F8034F">
              <w:rPr>
                <w:rFonts w:asciiTheme="minorHAnsi" w:hAnsiTheme="minorHAnsi" w:cs="Arial"/>
                <w:color w:val="000000" w:themeColor="text1"/>
                <w:szCs w:val="24"/>
              </w:rPr>
              <w:t>Students are able to demonstrate proficient mov</w:t>
            </w:r>
            <w:r w:rsidR="00F44C91" w:rsidRPr="00F8034F">
              <w:rPr>
                <w:rFonts w:asciiTheme="minorHAnsi" w:hAnsiTheme="minorHAnsi" w:cs="Arial"/>
                <w:color w:val="000000" w:themeColor="text1"/>
                <w:szCs w:val="24"/>
              </w:rPr>
              <w:t xml:space="preserve">ement skills in </w:t>
            </w:r>
            <w:r w:rsidR="00F44C91" w:rsidRPr="00F8034F">
              <w:rPr>
                <w:rFonts w:asciiTheme="minorHAnsi" w:hAnsiTheme="minorHAnsi" w:cs="Arial"/>
                <w:b/>
                <w:color w:val="000000" w:themeColor="text1"/>
                <w:szCs w:val="24"/>
              </w:rPr>
              <w:t>volleyball.</w:t>
            </w:r>
            <w:r w:rsidR="00F44C91" w:rsidRPr="00F8034F">
              <w:rPr>
                <w:rFonts w:asciiTheme="minorHAnsi" w:hAnsiTheme="minorHAnsi" w:cs="Arial"/>
                <w:color w:val="000000" w:themeColor="text1"/>
                <w:szCs w:val="24"/>
              </w:rPr>
              <w:t xml:space="preserve"> (1.2</w:t>
            </w:r>
            <w:r w:rsidRPr="00F8034F">
              <w:rPr>
                <w:rFonts w:asciiTheme="minorHAnsi" w:hAnsiTheme="minorHAnsi" w:cs="Arial"/>
                <w:color w:val="000000" w:themeColor="text1"/>
                <w:szCs w:val="24"/>
              </w:rPr>
              <w:t>)</w:t>
            </w:r>
          </w:p>
          <w:p w14:paraId="14CEC61E" w14:textId="77777777" w:rsidR="00F44C91" w:rsidRPr="00F8034F" w:rsidRDefault="00F44C91">
            <w:pPr>
              <w:tabs>
                <w:tab w:val="left" w:pos="252"/>
              </w:tabs>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Students are able to explain the skill-related components of balance, reaction time, agility, coordination, explosive power and speed that enhance performance levels in </w:t>
            </w:r>
            <w:r w:rsidRPr="00F8034F">
              <w:rPr>
                <w:rFonts w:asciiTheme="minorHAnsi" w:hAnsiTheme="minorHAnsi" w:cs="Arial"/>
                <w:b/>
                <w:color w:val="000000" w:themeColor="text1"/>
                <w:szCs w:val="24"/>
              </w:rPr>
              <w:t>volleyball.</w:t>
            </w:r>
          </w:p>
          <w:p w14:paraId="5B933AE6" w14:textId="77777777" w:rsidR="00211A68" w:rsidRPr="00F8034F" w:rsidRDefault="00211A68">
            <w:pPr>
              <w:tabs>
                <w:tab w:val="left" w:pos="252"/>
              </w:tabs>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Students are able to explain and demonstrate advanced offensive, defensive and transition strategies as they pertain to </w:t>
            </w:r>
            <w:r w:rsidRPr="00F8034F">
              <w:rPr>
                <w:rFonts w:asciiTheme="minorHAnsi" w:hAnsiTheme="minorHAnsi" w:cs="Arial"/>
                <w:b/>
                <w:color w:val="000000" w:themeColor="text1"/>
                <w:szCs w:val="24"/>
              </w:rPr>
              <w:t>volleyball.</w:t>
            </w:r>
            <w:r w:rsidRPr="00F8034F">
              <w:rPr>
                <w:rFonts w:asciiTheme="minorHAnsi" w:hAnsiTheme="minorHAnsi" w:cs="Arial"/>
                <w:color w:val="000000" w:themeColor="text1"/>
                <w:szCs w:val="24"/>
              </w:rPr>
              <w:t xml:space="preserve">  </w:t>
            </w:r>
            <w:r w:rsidR="00F44C91" w:rsidRPr="00F8034F">
              <w:rPr>
                <w:rFonts w:asciiTheme="minorHAnsi" w:hAnsiTheme="minorHAnsi" w:cs="Arial"/>
                <w:color w:val="000000" w:themeColor="text1"/>
                <w:szCs w:val="24"/>
              </w:rPr>
              <w:t>(</w:t>
            </w:r>
            <w:r w:rsidRPr="00F8034F">
              <w:rPr>
                <w:rFonts w:asciiTheme="minorHAnsi" w:hAnsiTheme="minorHAnsi" w:cs="Arial"/>
                <w:color w:val="000000" w:themeColor="text1"/>
                <w:szCs w:val="24"/>
              </w:rPr>
              <w:t>1.4</w:t>
            </w:r>
            <w:r w:rsidR="00F44C91" w:rsidRPr="00F8034F">
              <w:rPr>
                <w:rFonts w:asciiTheme="minorHAnsi" w:hAnsiTheme="minorHAnsi" w:cs="Arial"/>
                <w:color w:val="000000" w:themeColor="text1"/>
                <w:szCs w:val="24"/>
              </w:rPr>
              <w:t>)</w:t>
            </w:r>
          </w:p>
          <w:p w14:paraId="3A4766C4" w14:textId="77777777" w:rsidR="00E22CCD" w:rsidRPr="00F8034F" w:rsidRDefault="00211A68">
            <w:pPr>
              <w:tabs>
                <w:tab w:val="left" w:pos="252"/>
              </w:tabs>
              <w:rPr>
                <w:rFonts w:asciiTheme="minorHAnsi" w:eastAsia="Times New Roman" w:hAnsiTheme="minorHAnsi" w:cs="Arial"/>
                <w:color w:val="000000" w:themeColor="text1"/>
                <w:szCs w:val="24"/>
              </w:rPr>
            </w:pPr>
            <w:r w:rsidRPr="00F8034F">
              <w:rPr>
                <w:rFonts w:asciiTheme="minorHAnsi" w:eastAsia="Times New Roman" w:hAnsiTheme="minorHAnsi" w:cs="Arial"/>
                <w:color w:val="000000" w:themeColor="text1"/>
                <w:szCs w:val="24"/>
              </w:rPr>
              <w:t>Students are able to describe</w:t>
            </w:r>
            <w:r w:rsidR="00A74A1A" w:rsidRPr="00F8034F">
              <w:rPr>
                <w:rFonts w:asciiTheme="minorHAnsi" w:eastAsia="Times New Roman" w:hAnsiTheme="minorHAnsi" w:cs="Arial"/>
                <w:color w:val="000000" w:themeColor="text1"/>
                <w:szCs w:val="24"/>
              </w:rPr>
              <w:t xml:space="preserve"> the biomechanic</w:t>
            </w:r>
            <w:r w:rsidR="00B974A2" w:rsidRPr="00F8034F">
              <w:rPr>
                <w:rFonts w:asciiTheme="minorHAnsi" w:eastAsia="Times New Roman" w:hAnsiTheme="minorHAnsi" w:cs="Arial"/>
                <w:color w:val="000000" w:themeColor="text1"/>
                <w:szCs w:val="24"/>
              </w:rPr>
              <w:t>al</w:t>
            </w:r>
            <w:r w:rsidR="00A74A1A" w:rsidRPr="00F8034F">
              <w:rPr>
                <w:rFonts w:asciiTheme="minorHAnsi" w:eastAsia="Times New Roman" w:hAnsiTheme="minorHAnsi" w:cs="Arial"/>
                <w:color w:val="000000" w:themeColor="text1"/>
                <w:szCs w:val="24"/>
              </w:rPr>
              <w:t xml:space="preserve"> principles used when performing </w:t>
            </w:r>
            <w:r w:rsidRPr="00F8034F">
              <w:rPr>
                <w:rFonts w:asciiTheme="minorHAnsi" w:eastAsia="Times New Roman" w:hAnsiTheme="minorHAnsi" w:cs="Arial"/>
                <w:b/>
                <w:color w:val="000000" w:themeColor="text1"/>
                <w:szCs w:val="24"/>
              </w:rPr>
              <w:t>volleyball</w:t>
            </w:r>
            <w:r w:rsidRPr="00F8034F">
              <w:rPr>
                <w:rFonts w:asciiTheme="minorHAnsi" w:eastAsia="Times New Roman" w:hAnsiTheme="minorHAnsi" w:cs="Arial"/>
                <w:color w:val="000000" w:themeColor="text1"/>
                <w:szCs w:val="24"/>
              </w:rPr>
              <w:t xml:space="preserve"> </w:t>
            </w:r>
            <w:r w:rsidR="00A74A1A" w:rsidRPr="00F8034F">
              <w:rPr>
                <w:rFonts w:asciiTheme="minorHAnsi" w:eastAsia="Times New Roman" w:hAnsiTheme="minorHAnsi" w:cs="Arial"/>
                <w:color w:val="000000" w:themeColor="text1"/>
                <w:szCs w:val="24"/>
              </w:rPr>
              <w:t xml:space="preserve">skills. </w:t>
            </w:r>
            <w:r w:rsidR="00F44C91" w:rsidRPr="00F8034F">
              <w:rPr>
                <w:rFonts w:asciiTheme="minorHAnsi" w:eastAsia="Times New Roman" w:hAnsiTheme="minorHAnsi" w:cs="Arial"/>
                <w:color w:val="000000" w:themeColor="text1"/>
                <w:szCs w:val="24"/>
              </w:rPr>
              <w:t>(</w:t>
            </w:r>
            <w:r w:rsidRPr="00F8034F">
              <w:rPr>
                <w:rFonts w:asciiTheme="minorHAnsi" w:eastAsia="Times New Roman" w:hAnsiTheme="minorHAnsi" w:cs="Arial"/>
                <w:color w:val="000000" w:themeColor="text1"/>
                <w:szCs w:val="24"/>
              </w:rPr>
              <w:t>1.5</w:t>
            </w:r>
            <w:r w:rsidR="00F44C91" w:rsidRPr="00F8034F">
              <w:rPr>
                <w:rFonts w:asciiTheme="minorHAnsi" w:eastAsia="Times New Roman" w:hAnsiTheme="minorHAnsi" w:cs="Arial"/>
                <w:color w:val="000000" w:themeColor="text1"/>
                <w:szCs w:val="24"/>
              </w:rPr>
              <w:t>)</w:t>
            </w:r>
          </w:p>
          <w:p w14:paraId="603E458B" w14:textId="77777777" w:rsidR="00211A68" w:rsidRPr="00F8034F" w:rsidRDefault="00211A68">
            <w:pPr>
              <w:tabs>
                <w:tab w:val="left" w:pos="252"/>
              </w:tabs>
              <w:rPr>
                <w:rFonts w:asciiTheme="minorHAnsi" w:hAnsiTheme="minorHAnsi" w:cs="Arial"/>
                <w:color w:val="000000" w:themeColor="text1"/>
                <w:szCs w:val="24"/>
              </w:rPr>
            </w:pPr>
          </w:p>
          <w:p w14:paraId="4FFEC541" w14:textId="77777777" w:rsidR="00E22CCD" w:rsidRPr="00F8034F" w:rsidRDefault="00E22CCD">
            <w:pPr>
              <w:tabs>
                <w:tab w:val="left" w:pos="252"/>
              </w:tabs>
              <w:rPr>
                <w:rFonts w:asciiTheme="minorHAnsi" w:hAnsiTheme="minorHAnsi" w:cs="Arial"/>
                <w:color w:val="000000" w:themeColor="text1"/>
                <w:szCs w:val="24"/>
              </w:rPr>
            </w:pPr>
          </w:p>
        </w:tc>
      </w:tr>
      <w:tr w:rsidR="00E22CCD" w:rsidRPr="00F8034F" w14:paraId="3E2B01B8" w14:textId="77777777">
        <w:tc>
          <w:tcPr>
            <w:tcW w:w="2268" w:type="dxa"/>
          </w:tcPr>
          <w:p w14:paraId="2EFFF2C3" w14:textId="77777777" w:rsidR="00E22CCD" w:rsidRPr="00F8034F" w:rsidRDefault="00E22CCD">
            <w:pPr>
              <w:rPr>
                <w:rFonts w:asciiTheme="minorHAnsi" w:hAnsiTheme="minorHAnsi" w:cs="Arial"/>
                <w:b/>
                <w:color w:val="000000" w:themeColor="text1"/>
                <w:szCs w:val="24"/>
              </w:rPr>
            </w:pPr>
            <w:r w:rsidRPr="00F8034F">
              <w:rPr>
                <w:rFonts w:asciiTheme="minorHAnsi" w:hAnsiTheme="minorHAnsi" w:cs="Arial"/>
                <w:color w:val="000000" w:themeColor="text1"/>
                <w:szCs w:val="24"/>
              </w:rPr>
              <w:t xml:space="preserve">2. </w:t>
            </w:r>
            <w:r w:rsidRPr="00F8034F">
              <w:rPr>
                <w:rFonts w:asciiTheme="minorHAnsi" w:hAnsiTheme="minorHAnsi" w:cs="Arial"/>
                <w:b/>
                <w:color w:val="000000" w:themeColor="text1"/>
                <w:szCs w:val="24"/>
              </w:rPr>
              <w:t xml:space="preserve">Critical Attributes </w:t>
            </w:r>
          </w:p>
          <w:p w14:paraId="2C10E84D" w14:textId="77777777" w:rsidR="00E22CCD" w:rsidRPr="00F8034F" w:rsidRDefault="00E22CCD">
            <w:pPr>
              <w:rPr>
                <w:rFonts w:asciiTheme="minorHAnsi" w:hAnsiTheme="minorHAnsi" w:cs="Arial"/>
                <w:b/>
                <w:color w:val="000000" w:themeColor="text1"/>
                <w:szCs w:val="24"/>
              </w:rPr>
            </w:pPr>
            <w:r w:rsidRPr="00F8034F">
              <w:rPr>
                <w:rFonts w:asciiTheme="minorHAnsi" w:hAnsiTheme="minorHAnsi" w:cs="Arial"/>
                <w:b/>
                <w:color w:val="000000" w:themeColor="text1"/>
                <w:szCs w:val="24"/>
              </w:rPr>
              <w:t xml:space="preserve">    of the Objective(s)</w:t>
            </w:r>
          </w:p>
        </w:tc>
        <w:tc>
          <w:tcPr>
            <w:tcW w:w="8100" w:type="dxa"/>
          </w:tcPr>
          <w:p w14:paraId="1FAC9410" w14:textId="77777777" w:rsidR="00E22CCD" w:rsidRPr="00F8034F" w:rsidRDefault="00E22CCD">
            <w:pPr>
              <w:tabs>
                <w:tab w:val="left" w:pos="252"/>
              </w:tabs>
              <w:ind w:left="240"/>
              <w:rPr>
                <w:rFonts w:asciiTheme="minorHAnsi" w:hAnsiTheme="minorHAnsi" w:cs="Arial"/>
                <w:color w:val="000000" w:themeColor="text1"/>
                <w:szCs w:val="24"/>
              </w:rPr>
            </w:pPr>
          </w:p>
          <w:p w14:paraId="3AB8E53B" w14:textId="77777777" w:rsidR="00CB4A49" w:rsidRPr="00F8034F" w:rsidRDefault="00CB4A49" w:rsidP="00CB4A49">
            <w:pPr>
              <w:autoSpaceDE w:val="0"/>
              <w:autoSpaceDN w:val="0"/>
              <w:adjustRightInd w:val="0"/>
              <w:rPr>
                <w:rFonts w:asciiTheme="minorHAnsi" w:hAnsiTheme="minorHAnsi" w:cs="Arial"/>
                <w:b/>
                <w:color w:val="000000" w:themeColor="text1"/>
                <w:szCs w:val="24"/>
              </w:rPr>
            </w:pPr>
            <w:r w:rsidRPr="00F8034F">
              <w:rPr>
                <w:rFonts w:asciiTheme="minorHAnsi" w:hAnsiTheme="minorHAnsi" w:cs="Arial"/>
                <w:b/>
                <w:color w:val="000000" w:themeColor="text1"/>
                <w:szCs w:val="24"/>
              </w:rPr>
              <w:t>Forearm Pass:</w:t>
            </w:r>
          </w:p>
          <w:p w14:paraId="623EE3D8" w14:textId="77777777" w:rsidR="00CB4A49" w:rsidRPr="00F8034F" w:rsidRDefault="00CB4A49" w:rsidP="00414DDF">
            <w:pPr>
              <w:pStyle w:val="ListParagraph"/>
              <w:numPr>
                <w:ilvl w:val="0"/>
                <w:numId w:val="9"/>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Stand with your feet shoulder width apart.</w:t>
            </w:r>
          </w:p>
          <w:p w14:paraId="21B7C663" w14:textId="77777777" w:rsidR="00CB4A49" w:rsidRPr="00F8034F" w:rsidRDefault="00CB4A49" w:rsidP="00414DDF">
            <w:pPr>
              <w:pStyle w:val="ListParagraph"/>
              <w:numPr>
                <w:ilvl w:val="0"/>
                <w:numId w:val="9"/>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Stand in a forward-stride position facing the flight of the ball.</w:t>
            </w:r>
          </w:p>
          <w:p w14:paraId="2242938A" w14:textId="77777777" w:rsidR="00CB4A49" w:rsidRPr="00F8034F" w:rsidRDefault="00CB4A49" w:rsidP="00414DDF">
            <w:pPr>
              <w:pStyle w:val="ListParagraph"/>
              <w:numPr>
                <w:ilvl w:val="0"/>
                <w:numId w:val="9"/>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Position your weight on the balls of your feet.</w:t>
            </w:r>
          </w:p>
          <w:p w14:paraId="6F22EB39" w14:textId="77777777" w:rsidR="00CB4A49" w:rsidRPr="00F8034F" w:rsidRDefault="00CB4A49" w:rsidP="00414DDF">
            <w:pPr>
              <w:pStyle w:val="ListParagraph"/>
              <w:numPr>
                <w:ilvl w:val="0"/>
                <w:numId w:val="9"/>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Bend your waist and knees.</w:t>
            </w:r>
          </w:p>
          <w:p w14:paraId="29A6DE99" w14:textId="77777777" w:rsidR="00CB4A49" w:rsidRPr="00F8034F" w:rsidRDefault="00CB4A49" w:rsidP="00414DDF">
            <w:pPr>
              <w:pStyle w:val="ListParagraph"/>
              <w:numPr>
                <w:ilvl w:val="0"/>
                <w:numId w:val="9"/>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Place the back of one hand in the palm of the other hand with your thumbs folded evenly.</w:t>
            </w:r>
          </w:p>
          <w:p w14:paraId="01B654D9" w14:textId="77777777" w:rsidR="00CB4A49" w:rsidRPr="00F8034F" w:rsidRDefault="00CB4A49" w:rsidP="00414DDF">
            <w:pPr>
              <w:pStyle w:val="ListParagraph"/>
              <w:numPr>
                <w:ilvl w:val="0"/>
                <w:numId w:val="9"/>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Straighten your arms at a 45 degree angle to the floor. </w:t>
            </w:r>
          </w:p>
          <w:p w14:paraId="4AE1C453" w14:textId="77777777" w:rsidR="00CB4A49" w:rsidRPr="00F8034F" w:rsidRDefault="00CB4A49" w:rsidP="00414DDF">
            <w:pPr>
              <w:pStyle w:val="ListParagraph"/>
              <w:numPr>
                <w:ilvl w:val="0"/>
                <w:numId w:val="9"/>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Position your knees ahead of your toes and your shoulders ahead of your knees.</w:t>
            </w:r>
          </w:p>
          <w:p w14:paraId="52358689" w14:textId="77777777" w:rsidR="00CB4A49" w:rsidRPr="00F8034F" w:rsidRDefault="00CB4A49" w:rsidP="00414DDF">
            <w:pPr>
              <w:pStyle w:val="ListParagraph"/>
              <w:numPr>
                <w:ilvl w:val="0"/>
                <w:numId w:val="9"/>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Keep your back straight and your hands in front of your knees.</w:t>
            </w:r>
          </w:p>
          <w:p w14:paraId="6A771334" w14:textId="77777777" w:rsidR="00CB4A49" w:rsidRPr="00F8034F" w:rsidRDefault="00CB4A49" w:rsidP="00414DDF">
            <w:pPr>
              <w:pStyle w:val="ListParagraph"/>
              <w:numPr>
                <w:ilvl w:val="0"/>
                <w:numId w:val="9"/>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Contact the ball using your forearms between your hips and knees.</w:t>
            </w:r>
          </w:p>
          <w:p w14:paraId="75289F22" w14:textId="77777777" w:rsidR="00CB4A49" w:rsidRPr="00F8034F" w:rsidRDefault="00CB4A49" w:rsidP="00414DDF">
            <w:pPr>
              <w:pStyle w:val="ListParagraph"/>
              <w:numPr>
                <w:ilvl w:val="0"/>
                <w:numId w:val="9"/>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Straighten your arms from the shoulders on contact.</w:t>
            </w:r>
          </w:p>
          <w:p w14:paraId="326DD51C" w14:textId="77777777" w:rsidR="00CB4A49" w:rsidRPr="00F8034F" w:rsidRDefault="00CB4A49" w:rsidP="00414DDF">
            <w:pPr>
              <w:pStyle w:val="ListParagraph"/>
              <w:numPr>
                <w:ilvl w:val="0"/>
                <w:numId w:val="9"/>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Straighten your legs for control using very little arm swing.</w:t>
            </w:r>
          </w:p>
          <w:p w14:paraId="3A957375" w14:textId="77777777" w:rsidR="00CB4A49" w:rsidRPr="00F8034F" w:rsidRDefault="00CB4A49" w:rsidP="00414DDF">
            <w:pPr>
              <w:pStyle w:val="ListParagraph"/>
              <w:numPr>
                <w:ilvl w:val="0"/>
                <w:numId w:val="9"/>
              </w:numPr>
              <w:autoSpaceDE w:val="0"/>
              <w:autoSpaceDN w:val="0"/>
              <w:adjustRightInd w:val="0"/>
              <w:rPr>
                <w:rFonts w:asciiTheme="minorHAnsi" w:eastAsia="Times New Roman" w:hAnsiTheme="minorHAnsi" w:cs="Arial"/>
                <w:color w:val="000000" w:themeColor="text1"/>
                <w:szCs w:val="24"/>
              </w:rPr>
            </w:pPr>
            <w:r w:rsidRPr="00F8034F">
              <w:rPr>
                <w:rFonts w:asciiTheme="minorHAnsi" w:hAnsiTheme="minorHAnsi" w:cs="Arial"/>
                <w:color w:val="000000" w:themeColor="text1"/>
                <w:szCs w:val="24"/>
              </w:rPr>
              <w:t xml:space="preserve">Follow through in the direction of flight. </w:t>
            </w:r>
          </w:p>
          <w:p w14:paraId="127B12A5" w14:textId="77777777" w:rsidR="00D144DE" w:rsidRPr="00F8034F" w:rsidRDefault="00D144DE" w:rsidP="00D144DE">
            <w:pPr>
              <w:autoSpaceDE w:val="0"/>
              <w:autoSpaceDN w:val="0"/>
              <w:adjustRightInd w:val="0"/>
              <w:rPr>
                <w:rFonts w:asciiTheme="minorHAnsi" w:eastAsia="Times New Roman" w:hAnsiTheme="minorHAnsi" w:cs="Arial"/>
                <w:color w:val="000000" w:themeColor="text1"/>
                <w:szCs w:val="24"/>
              </w:rPr>
            </w:pPr>
          </w:p>
          <w:p w14:paraId="1686EDD4" w14:textId="77777777" w:rsidR="00CB4A49" w:rsidRPr="00F8034F" w:rsidRDefault="00CB4A49" w:rsidP="00CB4A49">
            <w:pPr>
              <w:pStyle w:val="ListParagraph"/>
              <w:autoSpaceDE w:val="0"/>
              <w:autoSpaceDN w:val="0"/>
              <w:adjustRightInd w:val="0"/>
              <w:rPr>
                <w:rFonts w:asciiTheme="minorHAnsi" w:hAnsiTheme="minorHAnsi" w:cs="Arial"/>
                <w:color w:val="000000" w:themeColor="text1"/>
                <w:szCs w:val="24"/>
              </w:rPr>
            </w:pPr>
          </w:p>
          <w:p w14:paraId="515EA619" w14:textId="77777777" w:rsidR="00CB4A49" w:rsidRPr="00F8034F" w:rsidRDefault="00CB4A49" w:rsidP="00CB4A49">
            <w:pPr>
              <w:autoSpaceDE w:val="0"/>
              <w:autoSpaceDN w:val="0"/>
              <w:adjustRightInd w:val="0"/>
              <w:rPr>
                <w:rFonts w:asciiTheme="minorHAnsi" w:hAnsiTheme="minorHAnsi" w:cs="Arial"/>
                <w:b/>
                <w:color w:val="000000" w:themeColor="text1"/>
                <w:szCs w:val="24"/>
              </w:rPr>
            </w:pPr>
            <w:r w:rsidRPr="00F8034F">
              <w:rPr>
                <w:rFonts w:asciiTheme="minorHAnsi" w:hAnsiTheme="minorHAnsi" w:cs="Arial"/>
                <w:b/>
                <w:color w:val="000000" w:themeColor="text1"/>
                <w:szCs w:val="24"/>
              </w:rPr>
              <w:t>Set:</w:t>
            </w:r>
          </w:p>
          <w:p w14:paraId="3716DCE2" w14:textId="77777777" w:rsidR="00CB4A49" w:rsidRPr="00F8034F" w:rsidRDefault="00CB4A49" w:rsidP="00414DDF">
            <w:pPr>
              <w:pStyle w:val="ListParagraph"/>
              <w:numPr>
                <w:ilvl w:val="0"/>
                <w:numId w:val="8"/>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Move under the ball.</w:t>
            </w:r>
            <w:r w:rsidRPr="00F8034F">
              <w:rPr>
                <w:rFonts w:asciiTheme="minorHAnsi" w:eastAsia="Times New Roman" w:hAnsiTheme="minorHAnsi" w:cs="Arial"/>
                <w:noProof/>
                <w:color w:val="000000" w:themeColor="text1"/>
                <w:szCs w:val="24"/>
              </w:rPr>
              <w:t xml:space="preserve"> </w:t>
            </w:r>
          </w:p>
          <w:p w14:paraId="03248EBD" w14:textId="77777777" w:rsidR="00CB4A49" w:rsidRPr="00F8034F" w:rsidRDefault="00CB4A49" w:rsidP="00414DDF">
            <w:pPr>
              <w:pStyle w:val="ListParagraph"/>
              <w:numPr>
                <w:ilvl w:val="0"/>
                <w:numId w:val="8"/>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Assume a forward-stride position.</w:t>
            </w:r>
          </w:p>
          <w:p w14:paraId="2C84AAD3" w14:textId="77777777" w:rsidR="00CB4A49" w:rsidRPr="00F8034F" w:rsidRDefault="00CB4A49" w:rsidP="00414DDF">
            <w:pPr>
              <w:pStyle w:val="ListParagraph"/>
              <w:numPr>
                <w:ilvl w:val="0"/>
                <w:numId w:val="8"/>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Hold your hands up with your elbows flexed.</w:t>
            </w:r>
          </w:p>
          <w:p w14:paraId="789A230A" w14:textId="77777777" w:rsidR="00CB4A49" w:rsidRPr="00F8034F" w:rsidRDefault="00CB4A49" w:rsidP="00414DDF">
            <w:pPr>
              <w:pStyle w:val="ListParagraph"/>
              <w:numPr>
                <w:ilvl w:val="0"/>
                <w:numId w:val="8"/>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Bend your knees and hips slightly.</w:t>
            </w:r>
          </w:p>
          <w:p w14:paraId="4C3F24ED" w14:textId="77777777" w:rsidR="00CB4A49" w:rsidRPr="00F8034F" w:rsidRDefault="00CB4A49" w:rsidP="00414DDF">
            <w:pPr>
              <w:pStyle w:val="ListParagraph"/>
              <w:numPr>
                <w:ilvl w:val="0"/>
                <w:numId w:val="8"/>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Position your shoulders square to the target.</w:t>
            </w:r>
          </w:p>
          <w:p w14:paraId="2D788053" w14:textId="77777777" w:rsidR="00CB4A49" w:rsidRPr="00F8034F" w:rsidRDefault="00CB4A49" w:rsidP="00414DDF">
            <w:pPr>
              <w:pStyle w:val="ListParagraph"/>
              <w:numPr>
                <w:ilvl w:val="0"/>
                <w:numId w:val="8"/>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Form a window with your flexed fingers and thumbs.</w:t>
            </w:r>
          </w:p>
          <w:p w14:paraId="02DFBD08" w14:textId="77777777" w:rsidR="00CB4A49" w:rsidRPr="00F8034F" w:rsidRDefault="00CB4A49" w:rsidP="00414DDF">
            <w:pPr>
              <w:pStyle w:val="ListParagraph"/>
              <w:numPr>
                <w:ilvl w:val="0"/>
                <w:numId w:val="8"/>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Contact the lower back of ball in front of your forehead with your fingertips.</w:t>
            </w:r>
          </w:p>
          <w:p w14:paraId="5C639D51" w14:textId="77777777" w:rsidR="00CB4A49" w:rsidRPr="00F8034F" w:rsidRDefault="00CB4A49" w:rsidP="00414DDF">
            <w:pPr>
              <w:pStyle w:val="ListParagraph"/>
              <w:numPr>
                <w:ilvl w:val="0"/>
                <w:numId w:val="8"/>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Give with your fingers, wrists, and elbows on contact.</w:t>
            </w:r>
          </w:p>
          <w:p w14:paraId="74971C38" w14:textId="77777777" w:rsidR="00CB4A49" w:rsidRPr="00F8034F" w:rsidRDefault="00CB4A49" w:rsidP="00414DDF">
            <w:pPr>
              <w:pStyle w:val="ListParagraph"/>
              <w:numPr>
                <w:ilvl w:val="0"/>
                <w:numId w:val="8"/>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Straighten your fingers, wrists, elbows, and knees upward after contact.</w:t>
            </w:r>
          </w:p>
          <w:p w14:paraId="6422817C" w14:textId="77777777" w:rsidR="00CB4A49" w:rsidRPr="00F8034F" w:rsidRDefault="00AB425F" w:rsidP="00CB4A49">
            <w:pPr>
              <w:autoSpaceDE w:val="0"/>
              <w:autoSpaceDN w:val="0"/>
              <w:adjustRightInd w:val="0"/>
              <w:rPr>
                <w:rFonts w:asciiTheme="minorHAnsi" w:hAnsiTheme="minorHAnsi" w:cs="Arial"/>
                <w:b/>
                <w:color w:val="000000" w:themeColor="text1"/>
                <w:szCs w:val="24"/>
              </w:rPr>
            </w:pPr>
            <w:r w:rsidRPr="00F8034F">
              <w:rPr>
                <w:rFonts w:asciiTheme="minorHAnsi" w:hAnsiTheme="minorHAnsi" w:cs="Arial"/>
                <w:b/>
                <w:color w:val="000000" w:themeColor="text1"/>
                <w:szCs w:val="24"/>
              </w:rPr>
              <w:t xml:space="preserve">Standing Spike: </w:t>
            </w:r>
          </w:p>
          <w:p w14:paraId="1ACE56AE" w14:textId="77777777" w:rsidR="00AB425F" w:rsidRPr="00F8034F" w:rsidRDefault="00AB425F" w:rsidP="00414DDF">
            <w:pPr>
              <w:pStyle w:val="ListParagraph"/>
              <w:numPr>
                <w:ilvl w:val="0"/>
                <w:numId w:val="7"/>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Point your non-striking hand at the ball.</w:t>
            </w:r>
          </w:p>
          <w:p w14:paraId="78E00283" w14:textId="77777777" w:rsidR="00AB425F" w:rsidRPr="00F8034F" w:rsidRDefault="00AB425F" w:rsidP="00414DDF">
            <w:pPr>
              <w:pStyle w:val="ListParagraph"/>
              <w:numPr>
                <w:ilvl w:val="0"/>
                <w:numId w:val="7"/>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Hold the elbow of your hitting arm high with your wrist straight and your </w:t>
            </w:r>
            <w:r w:rsidRPr="00F8034F">
              <w:rPr>
                <w:rFonts w:asciiTheme="minorHAnsi" w:hAnsiTheme="minorHAnsi" w:cs="Arial"/>
                <w:color w:val="000000" w:themeColor="text1"/>
                <w:szCs w:val="24"/>
              </w:rPr>
              <w:lastRenderedPageBreak/>
              <w:t>thumb pointing downward.</w:t>
            </w:r>
          </w:p>
          <w:p w14:paraId="44CD495C" w14:textId="77777777" w:rsidR="00AB425F" w:rsidRPr="00F8034F" w:rsidRDefault="00AB425F" w:rsidP="00414DDF">
            <w:pPr>
              <w:pStyle w:val="ListParagraph"/>
              <w:numPr>
                <w:ilvl w:val="0"/>
                <w:numId w:val="7"/>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Lead the swing forward with your elbow reaching for the ball.</w:t>
            </w:r>
          </w:p>
          <w:p w14:paraId="12842C4F" w14:textId="77777777" w:rsidR="00AB425F" w:rsidRPr="00F8034F" w:rsidRDefault="00AB425F" w:rsidP="00414DDF">
            <w:pPr>
              <w:pStyle w:val="ListParagraph"/>
              <w:numPr>
                <w:ilvl w:val="0"/>
                <w:numId w:val="7"/>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Contact the ball in front of your body and above your right shoulder.</w:t>
            </w:r>
          </w:p>
          <w:p w14:paraId="73A49D06" w14:textId="77777777" w:rsidR="00AB425F" w:rsidRPr="00F8034F" w:rsidRDefault="00AB425F" w:rsidP="00414DDF">
            <w:pPr>
              <w:pStyle w:val="ListParagraph"/>
              <w:numPr>
                <w:ilvl w:val="0"/>
                <w:numId w:val="7"/>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Contact the ball on its lower back half with the heel of your open hand.</w:t>
            </w:r>
          </w:p>
          <w:p w14:paraId="0D28F694" w14:textId="77777777" w:rsidR="00AB425F" w:rsidRPr="00F8034F" w:rsidRDefault="00AB425F" w:rsidP="00414DDF">
            <w:pPr>
              <w:pStyle w:val="ListParagraph"/>
              <w:numPr>
                <w:ilvl w:val="0"/>
                <w:numId w:val="7"/>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Snap your arm and wrist quickly upward and forward.</w:t>
            </w:r>
          </w:p>
          <w:p w14:paraId="778847EE" w14:textId="77777777" w:rsidR="00AB425F" w:rsidRPr="00F8034F" w:rsidRDefault="00AB425F" w:rsidP="00414DDF">
            <w:pPr>
              <w:pStyle w:val="ListParagraph"/>
              <w:numPr>
                <w:ilvl w:val="0"/>
                <w:numId w:val="7"/>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Roll your fingers over the top of the ball.</w:t>
            </w:r>
          </w:p>
          <w:p w14:paraId="423C7032" w14:textId="77777777" w:rsidR="00AB425F" w:rsidRPr="00F8034F" w:rsidRDefault="00AB425F" w:rsidP="00414DDF">
            <w:pPr>
              <w:pStyle w:val="ListParagraph"/>
              <w:numPr>
                <w:ilvl w:val="0"/>
                <w:numId w:val="7"/>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Follow through in the direction of the spike dropping your hand to waist level.</w:t>
            </w:r>
          </w:p>
          <w:p w14:paraId="23A8F606" w14:textId="77777777" w:rsidR="00AB425F" w:rsidRPr="00F8034F" w:rsidRDefault="00AB425F" w:rsidP="00414DDF">
            <w:pPr>
              <w:pStyle w:val="ListParagraph"/>
              <w:numPr>
                <w:ilvl w:val="0"/>
                <w:numId w:val="7"/>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Land on both feet with your knees bent.</w:t>
            </w:r>
          </w:p>
          <w:p w14:paraId="23F2FF13" w14:textId="77777777" w:rsidR="00935B8D" w:rsidRPr="00F8034F" w:rsidRDefault="00935B8D" w:rsidP="00935B8D">
            <w:pPr>
              <w:pStyle w:val="ListParagraph"/>
              <w:autoSpaceDE w:val="0"/>
              <w:autoSpaceDN w:val="0"/>
              <w:adjustRightInd w:val="0"/>
              <w:rPr>
                <w:rFonts w:asciiTheme="minorHAnsi" w:hAnsiTheme="minorHAnsi" w:cs="Arial"/>
                <w:color w:val="000000" w:themeColor="text1"/>
                <w:szCs w:val="24"/>
              </w:rPr>
            </w:pPr>
          </w:p>
          <w:p w14:paraId="3C304CE6" w14:textId="77777777" w:rsidR="00935B8D" w:rsidRPr="00F8034F" w:rsidRDefault="00935B8D" w:rsidP="00935B8D">
            <w:pPr>
              <w:autoSpaceDE w:val="0"/>
              <w:autoSpaceDN w:val="0"/>
              <w:adjustRightInd w:val="0"/>
              <w:ind w:left="360"/>
              <w:rPr>
                <w:rFonts w:asciiTheme="minorHAnsi" w:hAnsiTheme="minorHAnsi" w:cs="Arial"/>
                <w:b/>
                <w:color w:val="000000" w:themeColor="text1"/>
                <w:szCs w:val="24"/>
              </w:rPr>
            </w:pPr>
            <w:r w:rsidRPr="00F8034F">
              <w:rPr>
                <w:rFonts w:asciiTheme="minorHAnsi" w:hAnsiTheme="minorHAnsi" w:cs="Arial"/>
                <w:b/>
                <w:color w:val="000000" w:themeColor="text1"/>
                <w:szCs w:val="24"/>
              </w:rPr>
              <w:t>Underhand Serve:</w:t>
            </w:r>
          </w:p>
          <w:p w14:paraId="2402FAF5" w14:textId="77777777" w:rsidR="00935B8D" w:rsidRPr="00F8034F" w:rsidRDefault="00935B8D" w:rsidP="00414DDF">
            <w:pPr>
              <w:pStyle w:val="ListParagraph"/>
              <w:numPr>
                <w:ilvl w:val="0"/>
                <w:numId w:val="10"/>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Face the direction of the intended hit. </w:t>
            </w:r>
          </w:p>
          <w:p w14:paraId="216255F5" w14:textId="77777777" w:rsidR="00935B8D" w:rsidRPr="00F8034F" w:rsidRDefault="00935B8D" w:rsidP="00414DDF">
            <w:pPr>
              <w:pStyle w:val="ListParagraph"/>
              <w:numPr>
                <w:ilvl w:val="0"/>
                <w:numId w:val="10"/>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Stand with your non-dominant foot forward and your weight balanced on both feet.</w:t>
            </w:r>
          </w:p>
          <w:p w14:paraId="54886062" w14:textId="77777777" w:rsidR="00935B8D" w:rsidRPr="00F8034F" w:rsidRDefault="00935B8D" w:rsidP="00414DDF">
            <w:pPr>
              <w:pStyle w:val="ListParagraph"/>
              <w:numPr>
                <w:ilvl w:val="0"/>
                <w:numId w:val="10"/>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Hold the ball in your non-dominant hand near the front of your right hip.</w:t>
            </w:r>
          </w:p>
          <w:p w14:paraId="0EE67B47" w14:textId="77777777" w:rsidR="00935B8D" w:rsidRPr="00F8034F" w:rsidRDefault="00935B8D" w:rsidP="00414DDF">
            <w:pPr>
              <w:pStyle w:val="ListParagraph"/>
              <w:numPr>
                <w:ilvl w:val="0"/>
                <w:numId w:val="10"/>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Shift your weight to your rear foot and move your dominant hand backward.</w:t>
            </w:r>
          </w:p>
          <w:p w14:paraId="3B1406F2" w14:textId="77777777" w:rsidR="00935B8D" w:rsidRPr="00F8034F" w:rsidRDefault="00935B8D" w:rsidP="00414DDF">
            <w:pPr>
              <w:pStyle w:val="ListParagraph"/>
              <w:numPr>
                <w:ilvl w:val="0"/>
                <w:numId w:val="10"/>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Step forward with your non-dominant foot as your striking arm swings forward.</w:t>
            </w:r>
          </w:p>
          <w:p w14:paraId="0A5B3594" w14:textId="77777777" w:rsidR="00935B8D" w:rsidRPr="00F8034F" w:rsidRDefault="00935B8D" w:rsidP="00414DDF">
            <w:pPr>
              <w:pStyle w:val="ListParagraph"/>
              <w:numPr>
                <w:ilvl w:val="0"/>
                <w:numId w:val="10"/>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Contact ball with heel of your dominant hand.</w:t>
            </w:r>
          </w:p>
          <w:p w14:paraId="68232310" w14:textId="77777777" w:rsidR="00935B8D" w:rsidRPr="00F8034F" w:rsidRDefault="00935B8D" w:rsidP="00414DDF">
            <w:pPr>
              <w:pStyle w:val="ListParagraph"/>
              <w:numPr>
                <w:ilvl w:val="0"/>
                <w:numId w:val="10"/>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Follow through in the direction of the intended flight.</w:t>
            </w:r>
          </w:p>
          <w:p w14:paraId="270514C6" w14:textId="77777777" w:rsidR="00935B8D" w:rsidRPr="00F8034F" w:rsidRDefault="00935B8D" w:rsidP="00935B8D">
            <w:pPr>
              <w:autoSpaceDE w:val="0"/>
              <w:autoSpaceDN w:val="0"/>
              <w:adjustRightInd w:val="0"/>
              <w:rPr>
                <w:rFonts w:asciiTheme="minorHAnsi" w:hAnsiTheme="minorHAnsi" w:cs="Arial"/>
                <w:color w:val="000000" w:themeColor="text1"/>
                <w:szCs w:val="24"/>
              </w:rPr>
            </w:pPr>
          </w:p>
          <w:p w14:paraId="08FAC25B" w14:textId="77777777" w:rsidR="00935B8D" w:rsidRPr="00F8034F" w:rsidRDefault="00935B8D" w:rsidP="00935B8D">
            <w:pPr>
              <w:autoSpaceDE w:val="0"/>
              <w:autoSpaceDN w:val="0"/>
              <w:adjustRightInd w:val="0"/>
              <w:rPr>
                <w:rFonts w:asciiTheme="minorHAnsi" w:hAnsiTheme="minorHAnsi" w:cs="Arial"/>
                <w:b/>
                <w:color w:val="000000" w:themeColor="text1"/>
                <w:szCs w:val="24"/>
              </w:rPr>
            </w:pPr>
            <w:r w:rsidRPr="00F8034F">
              <w:rPr>
                <w:rFonts w:asciiTheme="minorHAnsi" w:hAnsiTheme="minorHAnsi" w:cs="Arial"/>
                <w:b/>
                <w:color w:val="000000" w:themeColor="text1"/>
                <w:szCs w:val="24"/>
              </w:rPr>
              <w:t>Spike:</w:t>
            </w:r>
          </w:p>
          <w:p w14:paraId="16FEC90B" w14:textId="77777777" w:rsidR="00935B8D" w:rsidRPr="00F8034F" w:rsidRDefault="00935B8D" w:rsidP="00414DDF">
            <w:pPr>
              <w:pStyle w:val="ListParagraph"/>
              <w:numPr>
                <w:ilvl w:val="0"/>
                <w:numId w:val="11"/>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Remain at the sideline until the ball is halfway between the setter and you.</w:t>
            </w:r>
          </w:p>
          <w:p w14:paraId="47737660" w14:textId="77777777" w:rsidR="00935B8D" w:rsidRPr="00F8034F" w:rsidRDefault="00935B8D" w:rsidP="00414DDF">
            <w:pPr>
              <w:pStyle w:val="ListParagraph"/>
              <w:numPr>
                <w:ilvl w:val="0"/>
                <w:numId w:val="11"/>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Approach the ball at a 45 degree angle taking four steps with the last two steps consisting of a step with the outside foot and closing with the inside foot.</w:t>
            </w:r>
          </w:p>
          <w:p w14:paraId="33911060" w14:textId="77777777" w:rsidR="00935B8D" w:rsidRPr="00F8034F" w:rsidRDefault="00935B8D" w:rsidP="00414DDF">
            <w:pPr>
              <w:pStyle w:val="ListParagraph"/>
              <w:numPr>
                <w:ilvl w:val="0"/>
                <w:numId w:val="11"/>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Plant your heels and swing both arms back to waist height.</w:t>
            </w:r>
          </w:p>
          <w:p w14:paraId="5F2E01FF" w14:textId="77777777" w:rsidR="00935B8D" w:rsidRPr="00F8034F" w:rsidRDefault="00935B8D" w:rsidP="00414DDF">
            <w:pPr>
              <w:pStyle w:val="ListParagraph"/>
              <w:numPr>
                <w:ilvl w:val="0"/>
                <w:numId w:val="11"/>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Transfer your weight to the balls of your feet as your arms swing forward and up.</w:t>
            </w:r>
          </w:p>
          <w:p w14:paraId="030F8CA6" w14:textId="77777777" w:rsidR="00935B8D" w:rsidRPr="00F8034F" w:rsidRDefault="00935B8D" w:rsidP="00414DDF">
            <w:pPr>
              <w:pStyle w:val="ListParagraph"/>
              <w:numPr>
                <w:ilvl w:val="0"/>
                <w:numId w:val="11"/>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Point your non-hitting hand at the ball.</w:t>
            </w:r>
          </w:p>
          <w:p w14:paraId="06937D32" w14:textId="77777777" w:rsidR="00935B8D" w:rsidRPr="00F8034F" w:rsidRDefault="00935B8D" w:rsidP="00414DDF">
            <w:pPr>
              <w:pStyle w:val="ListParagraph"/>
              <w:numPr>
                <w:ilvl w:val="0"/>
                <w:numId w:val="11"/>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Hold the elbow of your hitting arm high with your wrist bent back and your thumb pointing downward.</w:t>
            </w:r>
          </w:p>
          <w:p w14:paraId="6336A62E" w14:textId="77777777" w:rsidR="00935B8D" w:rsidRPr="00F8034F" w:rsidRDefault="00935B8D" w:rsidP="00414DDF">
            <w:pPr>
              <w:pStyle w:val="ListParagraph"/>
              <w:numPr>
                <w:ilvl w:val="0"/>
                <w:numId w:val="11"/>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Lead the forward swing with your elbow while reaching for the ball.</w:t>
            </w:r>
          </w:p>
          <w:p w14:paraId="42921A54" w14:textId="77777777" w:rsidR="00935B8D" w:rsidRPr="00F8034F" w:rsidRDefault="00935B8D" w:rsidP="00414DDF">
            <w:pPr>
              <w:pStyle w:val="ListParagraph"/>
              <w:numPr>
                <w:ilvl w:val="0"/>
                <w:numId w:val="11"/>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Contact the ball on its lower back half with the heel of your hand in front of your body and above your right shoulder.</w:t>
            </w:r>
          </w:p>
          <w:p w14:paraId="7A08DB15" w14:textId="77777777" w:rsidR="00935B8D" w:rsidRPr="00F8034F" w:rsidRDefault="00935B8D" w:rsidP="00414DDF">
            <w:pPr>
              <w:pStyle w:val="ListParagraph"/>
              <w:numPr>
                <w:ilvl w:val="0"/>
                <w:numId w:val="11"/>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Snap your arm and wrist quickly upward and forward rolling your fingers over the top of the ball.</w:t>
            </w:r>
          </w:p>
          <w:p w14:paraId="40C9BB46" w14:textId="77777777" w:rsidR="00935B8D" w:rsidRPr="00F8034F" w:rsidRDefault="00935B8D" w:rsidP="00414DDF">
            <w:pPr>
              <w:pStyle w:val="ListParagraph"/>
              <w:numPr>
                <w:ilvl w:val="0"/>
                <w:numId w:val="11"/>
              </w:numPr>
              <w:autoSpaceDE w:val="0"/>
              <w:autoSpaceDN w:val="0"/>
              <w:adjustRightInd w:val="0"/>
              <w:rPr>
                <w:rFonts w:asciiTheme="minorHAnsi" w:hAnsiTheme="minorHAnsi" w:cs="Arial"/>
                <w:b/>
                <w:color w:val="000000" w:themeColor="text1"/>
                <w:szCs w:val="24"/>
              </w:rPr>
            </w:pPr>
            <w:r w:rsidRPr="00F8034F">
              <w:rPr>
                <w:rFonts w:asciiTheme="minorHAnsi" w:hAnsiTheme="minorHAnsi" w:cs="Arial"/>
                <w:color w:val="000000" w:themeColor="text1"/>
                <w:szCs w:val="24"/>
              </w:rPr>
              <w:t>Follow through in the direction of the spike dropping your hitting hand to your waist and landing on both feet with your knees bent.</w:t>
            </w:r>
          </w:p>
          <w:p w14:paraId="16225602" w14:textId="77777777" w:rsidR="00A71F4F" w:rsidRPr="00F8034F" w:rsidRDefault="00A71F4F" w:rsidP="00A71F4F">
            <w:pPr>
              <w:autoSpaceDE w:val="0"/>
              <w:autoSpaceDN w:val="0"/>
              <w:adjustRightInd w:val="0"/>
              <w:rPr>
                <w:rFonts w:asciiTheme="minorHAnsi" w:eastAsia="Times New Roman" w:hAnsiTheme="minorHAnsi" w:cs="Arial"/>
                <w:b/>
                <w:color w:val="000000" w:themeColor="text1"/>
                <w:szCs w:val="24"/>
              </w:rPr>
            </w:pPr>
            <w:r w:rsidRPr="00F8034F">
              <w:rPr>
                <w:rFonts w:asciiTheme="minorHAnsi" w:eastAsia="Times New Roman" w:hAnsiTheme="minorHAnsi" w:cs="Arial"/>
                <w:b/>
                <w:color w:val="000000" w:themeColor="text1"/>
                <w:szCs w:val="24"/>
              </w:rPr>
              <w:t>Block</w:t>
            </w:r>
          </w:p>
          <w:p w14:paraId="3E4A3B95" w14:textId="77777777" w:rsidR="00A71F4F" w:rsidRPr="00F8034F" w:rsidRDefault="00A71F4F" w:rsidP="00414DDF">
            <w:pPr>
              <w:pStyle w:val="ListParagraph"/>
              <w:numPr>
                <w:ilvl w:val="0"/>
                <w:numId w:val="12"/>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Position your open hands at shoulder level with your fingers spread.</w:t>
            </w:r>
          </w:p>
          <w:p w14:paraId="40DC8717" w14:textId="77777777" w:rsidR="00A71F4F" w:rsidRPr="00F8034F" w:rsidRDefault="00A71F4F" w:rsidP="00414DDF">
            <w:pPr>
              <w:pStyle w:val="ListParagraph"/>
              <w:numPr>
                <w:ilvl w:val="0"/>
                <w:numId w:val="12"/>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Position your body one half body width to attacker's hit side and one to two feet from the net.</w:t>
            </w:r>
          </w:p>
          <w:p w14:paraId="67374D87" w14:textId="77777777" w:rsidR="00A71F4F" w:rsidRPr="00F8034F" w:rsidRDefault="00A71F4F" w:rsidP="00414DDF">
            <w:pPr>
              <w:pStyle w:val="ListParagraph"/>
              <w:numPr>
                <w:ilvl w:val="0"/>
                <w:numId w:val="12"/>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Bend your knees slightly. </w:t>
            </w:r>
          </w:p>
          <w:p w14:paraId="4FA61B85" w14:textId="77777777" w:rsidR="00A71F4F" w:rsidRPr="00F8034F" w:rsidRDefault="00A71F4F" w:rsidP="00414DDF">
            <w:pPr>
              <w:pStyle w:val="ListParagraph"/>
              <w:numPr>
                <w:ilvl w:val="0"/>
                <w:numId w:val="12"/>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lastRenderedPageBreak/>
              <w:t>Focus on the setter until the set is made, then focus on the spiker.</w:t>
            </w:r>
          </w:p>
          <w:p w14:paraId="327A913D" w14:textId="77777777" w:rsidR="00A71F4F" w:rsidRPr="00F8034F" w:rsidRDefault="00A71F4F" w:rsidP="00414DDF">
            <w:pPr>
              <w:pStyle w:val="ListParagraph"/>
              <w:numPr>
                <w:ilvl w:val="0"/>
                <w:numId w:val="12"/>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Squat down and explode straight up pushing with your legs just after the spiker jumps.</w:t>
            </w:r>
          </w:p>
          <w:p w14:paraId="2322956C" w14:textId="77777777" w:rsidR="00A71F4F" w:rsidRPr="00F8034F" w:rsidRDefault="00A71F4F" w:rsidP="00414DDF">
            <w:pPr>
              <w:pStyle w:val="ListParagraph"/>
              <w:numPr>
                <w:ilvl w:val="0"/>
                <w:numId w:val="12"/>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Reach out with your arms, keep your thumbs close, and penetrate the opponent's court.</w:t>
            </w:r>
          </w:p>
          <w:p w14:paraId="00CB15EC" w14:textId="77777777" w:rsidR="00A71F4F" w:rsidRPr="00F8034F" w:rsidRDefault="00A71F4F" w:rsidP="00414DDF">
            <w:pPr>
              <w:pStyle w:val="ListParagraph"/>
              <w:numPr>
                <w:ilvl w:val="0"/>
                <w:numId w:val="12"/>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Keep your fingers spread and firm.</w:t>
            </w:r>
          </w:p>
          <w:p w14:paraId="0A14AF5E" w14:textId="77777777" w:rsidR="00A71F4F" w:rsidRPr="00F8034F" w:rsidRDefault="00A71F4F" w:rsidP="00414DDF">
            <w:pPr>
              <w:pStyle w:val="ListParagraph"/>
              <w:numPr>
                <w:ilvl w:val="0"/>
                <w:numId w:val="12"/>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Let the ball rebound off your hands and then withdraw your hands.</w:t>
            </w:r>
          </w:p>
          <w:p w14:paraId="56985834" w14:textId="77777777" w:rsidR="00A71F4F" w:rsidRPr="00F8034F" w:rsidRDefault="00A71F4F" w:rsidP="00414DDF">
            <w:pPr>
              <w:pStyle w:val="ListParagraph"/>
              <w:numPr>
                <w:ilvl w:val="0"/>
                <w:numId w:val="12"/>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Land on both feet with your knees bent.</w:t>
            </w:r>
          </w:p>
          <w:p w14:paraId="2D7CAAEE" w14:textId="77777777" w:rsidR="00A71F4F" w:rsidRPr="00F8034F" w:rsidRDefault="00A71F4F" w:rsidP="00414DDF">
            <w:pPr>
              <w:pStyle w:val="ListParagraph"/>
              <w:numPr>
                <w:ilvl w:val="0"/>
                <w:numId w:val="12"/>
              </w:numPr>
              <w:autoSpaceDE w:val="0"/>
              <w:autoSpaceDN w:val="0"/>
              <w:adjustRightInd w:val="0"/>
              <w:rPr>
                <w:rFonts w:asciiTheme="minorHAnsi" w:eastAsia="Times New Roman" w:hAnsiTheme="minorHAnsi" w:cs="Arial"/>
                <w:color w:val="000000" w:themeColor="text1"/>
                <w:szCs w:val="24"/>
              </w:rPr>
            </w:pPr>
            <w:r w:rsidRPr="00F8034F">
              <w:rPr>
                <w:rFonts w:asciiTheme="minorHAnsi" w:hAnsiTheme="minorHAnsi" w:cs="Arial"/>
                <w:color w:val="000000" w:themeColor="text1"/>
                <w:szCs w:val="24"/>
              </w:rPr>
              <w:t>Turn off the net quickly and look for the ball.</w:t>
            </w:r>
          </w:p>
          <w:p w14:paraId="22B63B23" w14:textId="77777777" w:rsidR="00A71F4F" w:rsidRPr="00F8034F" w:rsidRDefault="00A71F4F" w:rsidP="00A71F4F">
            <w:pPr>
              <w:autoSpaceDE w:val="0"/>
              <w:autoSpaceDN w:val="0"/>
              <w:adjustRightInd w:val="0"/>
              <w:rPr>
                <w:rFonts w:asciiTheme="minorHAnsi" w:eastAsia="Times New Roman" w:hAnsiTheme="minorHAnsi" w:cs="Arial"/>
                <w:b/>
                <w:color w:val="000000" w:themeColor="text1"/>
                <w:szCs w:val="24"/>
              </w:rPr>
            </w:pPr>
            <w:r w:rsidRPr="00F8034F">
              <w:rPr>
                <w:rFonts w:asciiTheme="minorHAnsi" w:eastAsia="Times New Roman" w:hAnsiTheme="minorHAnsi" w:cs="Arial"/>
                <w:b/>
                <w:color w:val="000000" w:themeColor="text1"/>
                <w:szCs w:val="24"/>
              </w:rPr>
              <w:t>Overhand Serve</w:t>
            </w:r>
          </w:p>
          <w:p w14:paraId="44077CEA" w14:textId="77777777" w:rsidR="00A71F4F" w:rsidRPr="00F8034F" w:rsidRDefault="00A71F4F" w:rsidP="00414DDF">
            <w:pPr>
              <w:pStyle w:val="ListParagraph"/>
              <w:numPr>
                <w:ilvl w:val="0"/>
                <w:numId w:val="1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Face the net in a forward-stride position with your non-striking foot forward.</w:t>
            </w:r>
          </w:p>
          <w:p w14:paraId="6E4FF69F" w14:textId="77777777" w:rsidR="00A71F4F" w:rsidRPr="00F8034F" w:rsidRDefault="00A71F4F" w:rsidP="00414DDF">
            <w:pPr>
              <w:pStyle w:val="ListParagraph"/>
              <w:numPr>
                <w:ilvl w:val="0"/>
                <w:numId w:val="1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Hold the ball in your non-striking hand.</w:t>
            </w:r>
          </w:p>
          <w:p w14:paraId="0CB514E5" w14:textId="77777777" w:rsidR="00A71F4F" w:rsidRPr="00F8034F" w:rsidRDefault="00A71F4F" w:rsidP="00414DDF">
            <w:pPr>
              <w:pStyle w:val="ListParagraph"/>
              <w:numPr>
                <w:ilvl w:val="0"/>
                <w:numId w:val="1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Position your weight on your dominant foot.</w:t>
            </w:r>
          </w:p>
          <w:p w14:paraId="19EF54A9" w14:textId="77777777" w:rsidR="00A71F4F" w:rsidRPr="00F8034F" w:rsidRDefault="00A71F4F" w:rsidP="00414DDF">
            <w:pPr>
              <w:pStyle w:val="ListParagraph"/>
              <w:numPr>
                <w:ilvl w:val="0"/>
                <w:numId w:val="1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Toss the ball into the air two feet higher than your head in front of your hitting shoulder.</w:t>
            </w:r>
          </w:p>
          <w:p w14:paraId="0D8F851B" w14:textId="77777777" w:rsidR="00A71F4F" w:rsidRPr="00F8034F" w:rsidRDefault="00A71F4F" w:rsidP="00414DDF">
            <w:pPr>
              <w:pStyle w:val="ListParagraph"/>
              <w:numPr>
                <w:ilvl w:val="0"/>
                <w:numId w:val="1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Bring your striking arm back into a throwing position.</w:t>
            </w:r>
          </w:p>
          <w:p w14:paraId="55F208A4" w14:textId="77777777" w:rsidR="00A71F4F" w:rsidRPr="00F8034F" w:rsidRDefault="00A71F4F" w:rsidP="00414DDF">
            <w:pPr>
              <w:pStyle w:val="ListParagraph"/>
              <w:numPr>
                <w:ilvl w:val="0"/>
                <w:numId w:val="1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Step forward transferring your weight to your non-dominant foot.</w:t>
            </w:r>
          </w:p>
          <w:p w14:paraId="41425F62" w14:textId="77777777" w:rsidR="00A71F4F" w:rsidRPr="00F8034F" w:rsidRDefault="00A71F4F" w:rsidP="00414DDF">
            <w:pPr>
              <w:pStyle w:val="ListParagraph"/>
              <w:numPr>
                <w:ilvl w:val="0"/>
                <w:numId w:val="1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Swing your striking arm forward.</w:t>
            </w:r>
          </w:p>
          <w:p w14:paraId="2A520A58" w14:textId="77777777" w:rsidR="00A71F4F" w:rsidRPr="00F8034F" w:rsidRDefault="00A71F4F" w:rsidP="00414DDF">
            <w:pPr>
              <w:pStyle w:val="ListParagraph"/>
              <w:numPr>
                <w:ilvl w:val="0"/>
                <w:numId w:val="1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Straighten your arm, flex your wrist, and contact the back of the ball with the heel of your open hand.</w:t>
            </w:r>
          </w:p>
          <w:p w14:paraId="2863A058" w14:textId="77777777" w:rsidR="00A71F4F" w:rsidRPr="00F8034F" w:rsidRDefault="00A71F4F" w:rsidP="00414DDF">
            <w:pPr>
              <w:pStyle w:val="ListParagraph"/>
              <w:numPr>
                <w:ilvl w:val="0"/>
                <w:numId w:val="1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Follow through in the direction of ball flight and then downward.</w:t>
            </w:r>
          </w:p>
          <w:p w14:paraId="110B29A9" w14:textId="77777777" w:rsidR="00B0330C" w:rsidRPr="00F8034F" w:rsidRDefault="00B0330C" w:rsidP="00B0330C">
            <w:pPr>
              <w:autoSpaceDE w:val="0"/>
              <w:autoSpaceDN w:val="0"/>
              <w:adjustRightInd w:val="0"/>
              <w:rPr>
                <w:rFonts w:asciiTheme="minorHAnsi" w:hAnsiTheme="minorHAnsi" w:cs="Arial"/>
                <w:b/>
                <w:color w:val="000000" w:themeColor="text1"/>
                <w:szCs w:val="24"/>
              </w:rPr>
            </w:pPr>
            <w:r w:rsidRPr="00F8034F">
              <w:rPr>
                <w:rFonts w:asciiTheme="minorHAnsi" w:hAnsiTheme="minorHAnsi" w:cs="Arial"/>
                <w:b/>
                <w:color w:val="000000" w:themeColor="text1"/>
                <w:szCs w:val="24"/>
              </w:rPr>
              <w:t>Dink:</w:t>
            </w:r>
          </w:p>
          <w:p w14:paraId="7449FC20" w14:textId="77777777" w:rsidR="00B0330C" w:rsidRPr="00F8034F" w:rsidRDefault="00B0330C" w:rsidP="00414DDF">
            <w:pPr>
              <w:pStyle w:val="ListParagraph"/>
              <w:numPr>
                <w:ilvl w:val="0"/>
                <w:numId w:val="16"/>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Wait at the attack line until the set is half the distance from the setter to the attacker.</w:t>
            </w:r>
          </w:p>
          <w:p w14:paraId="555A5F9E" w14:textId="77777777" w:rsidR="00B0330C" w:rsidRPr="00F8034F" w:rsidRDefault="00B0330C" w:rsidP="00414DDF">
            <w:pPr>
              <w:pStyle w:val="ListParagraph"/>
              <w:numPr>
                <w:ilvl w:val="0"/>
                <w:numId w:val="16"/>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Focus on the ball.</w:t>
            </w:r>
          </w:p>
          <w:p w14:paraId="07132451" w14:textId="77777777" w:rsidR="00B0330C" w:rsidRPr="00F8034F" w:rsidRDefault="00B0330C" w:rsidP="00414DDF">
            <w:pPr>
              <w:pStyle w:val="ListParagraph"/>
              <w:numPr>
                <w:ilvl w:val="0"/>
                <w:numId w:val="16"/>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Step on your outside foot, then your inside foot, and close with your outside foot.</w:t>
            </w:r>
          </w:p>
          <w:p w14:paraId="0464EAD5" w14:textId="77777777" w:rsidR="00B0330C" w:rsidRPr="00F8034F" w:rsidRDefault="00B0330C" w:rsidP="00414DDF">
            <w:pPr>
              <w:pStyle w:val="ListParagraph"/>
              <w:numPr>
                <w:ilvl w:val="0"/>
                <w:numId w:val="16"/>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Plant your heels to stop your horizontal momentum.</w:t>
            </w:r>
          </w:p>
          <w:p w14:paraId="2E9191B8" w14:textId="77777777" w:rsidR="00B0330C" w:rsidRPr="00F8034F" w:rsidRDefault="00B0330C" w:rsidP="00414DDF">
            <w:pPr>
              <w:pStyle w:val="ListParagraph"/>
              <w:numPr>
                <w:ilvl w:val="0"/>
                <w:numId w:val="16"/>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Transfer your weight to the balls of your feet.</w:t>
            </w:r>
          </w:p>
          <w:p w14:paraId="21901D5B" w14:textId="77777777" w:rsidR="00B0330C" w:rsidRPr="00F8034F" w:rsidRDefault="00B0330C" w:rsidP="00414DDF">
            <w:pPr>
              <w:pStyle w:val="ListParagraph"/>
              <w:numPr>
                <w:ilvl w:val="0"/>
                <w:numId w:val="16"/>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Swing your arms back to waist height.</w:t>
            </w:r>
          </w:p>
          <w:p w14:paraId="30C2F9E9" w14:textId="77777777" w:rsidR="00B0330C" w:rsidRPr="00F8034F" w:rsidRDefault="00B0330C" w:rsidP="00414DDF">
            <w:pPr>
              <w:pStyle w:val="ListParagraph"/>
              <w:numPr>
                <w:ilvl w:val="0"/>
                <w:numId w:val="16"/>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Swing both arms forward.</w:t>
            </w:r>
          </w:p>
          <w:p w14:paraId="42FA2EEB" w14:textId="77777777" w:rsidR="00B0330C" w:rsidRPr="00F8034F" w:rsidRDefault="00B0330C" w:rsidP="00414DDF">
            <w:pPr>
              <w:pStyle w:val="ListParagraph"/>
              <w:numPr>
                <w:ilvl w:val="0"/>
                <w:numId w:val="16"/>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Contact the lower half of the ball in front of your hitting shoulder with the upper two joints of your fingers with your arm straight.</w:t>
            </w:r>
          </w:p>
          <w:p w14:paraId="12E6CDF5" w14:textId="77777777" w:rsidR="00B0330C" w:rsidRPr="00F8034F" w:rsidRDefault="00B0330C" w:rsidP="00414DDF">
            <w:pPr>
              <w:pStyle w:val="ListParagraph"/>
              <w:numPr>
                <w:ilvl w:val="0"/>
                <w:numId w:val="16"/>
              </w:numPr>
              <w:autoSpaceDE w:val="0"/>
              <w:autoSpaceDN w:val="0"/>
              <w:adjustRightInd w:val="0"/>
              <w:rPr>
                <w:rFonts w:asciiTheme="minorHAnsi" w:hAnsiTheme="minorHAnsi" w:cs="Arial"/>
                <w:b/>
                <w:color w:val="000000" w:themeColor="text1"/>
                <w:szCs w:val="24"/>
              </w:rPr>
            </w:pPr>
            <w:r w:rsidRPr="00F8034F">
              <w:rPr>
                <w:rFonts w:asciiTheme="minorHAnsi" w:hAnsiTheme="minorHAnsi" w:cs="Arial"/>
                <w:color w:val="000000" w:themeColor="text1"/>
                <w:szCs w:val="24"/>
              </w:rPr>
              <w:t>Land on both feet with your knees bent.</w:t>
            </w:r>
          </w:p>
          <w:p w14:paraId="3B77E8A6" w14:textId="77777777" w:rsidR="00A71F4F" w:rsidRPr="00F8034F" w:rsidRDefault="00A71F4F" w:rsidP="00A71F4F">
            <w:pPr>
              <w:autoSpaceDE w:val="0"/>
              <w:autoSpaceDN w:val="0"/>
              <w:adjustRightInd w:val="0"/>
              <w:rPr>
                <w:rFonts w:asciiTheme="minorHAnsi" w:eastAsia="Times New Roman" w:hAnsiTheme="minorHAnsi" w:cs="Arial"/>
                <w:b/>
                <w:color w:val="000000" w:themeColor="text1"/>
                <w:szCs w:val="24"/>
              </w:rPr>
            </w:pPr>
          </w:p>
          <w:p w14:paraId="02250E70" w14:textId="77777777" w:rsidR="00A74A1A" w:rsidRPr="00F8034F" w:rsidRDefault="00B0330C">
            <w:pPr>
              <w:tabs>
                <w:tab w:val="left" w:pos="252"/>
              </w:tabs>
              <w:ind w:left="240"/>
              <w:rPr>
                <w:rFonts w:asciiTheme="minorHAnsi" w:hAnsiTheme="minorHAnsi" w:cs="Arial"/>
                <w:b/>
                <w:color w:val="000000" w:themeColor="text1"/>
                <w:szCs w:val="24"/>
              </w:rPr>
            </w:pPr>
            <w:r w:rsidRPr="00F8034F">
              <w:rPr>
                <w:rFonts w:asciiTheme="minorHAnsi" w:hAnsiTheme="minorHAnsi" w:cs="Arial"/>
                <w:b/>
                <w:color w:val="000000" w:themeColor="text1"/>
                <w:szCs w:val="24"/>
              </w:rPr>
              <w:t xml:space="preserve">Net Recovery: </w:t>
            </w:r>
          </w:p>
          <w:p w14:paraId="62A781E7" w14:textId="77777777" w:rsidR="00B0330C" w:rsidRPr="00F8034F" w:rsidRDefault="00B0330C" w:rsidP="00414DDF">
            <w:pPr>
              <w:pStyle w:val="ListParagraph"/>
              <w:numPr>
                <w:ilvl w:val="0"/>
                <w:numId w:val="17"/>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Watch the ball hit the net.</w:t>
            </w:r>
          </w:p>
          <w:p w14:paraId="4F2F62FF" w14:textId="77777777" w:rsidR="00B0330C" w:rsidRPr="00F8034F" w:rsidRDefault="00B0330C" w:rsidP="00414DDF">
            <w:pPr>
              <w:pStyle w:val="ListParagraph"/>
              <w:numPr>
                <w:ilvl w:val="0"/>
                <w:numId w:val="17"/>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Bend your knees.</w:t>
            </w:r>
          </w:p>
          <w:p w14:paraId="67F5A694" w14:textId="77777777" w:rsidR="00B0330C" w:rsidRPr="00F8034F" w:rsidRDefault="00B0330C" w:rsidP="00414DDF">
            <w:pPr>
              <w:pStyle w:val="ListParagraph"/>
              <w:numPr>
                <w:ilvl w:val="0"/>
                <w:numId w:val="17"/>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Wait for the ball to come out of the net.</w:t>
            </w:r>
          </w:p>
          <w:p w14:paraId="560462B7" w14:textId="77777777" w:rsidR="00B0330C" w:rsidRPr="00F8034F" w:rsidRDefault="00B0330C" w:rsidP="00414DDF">
            <w:pPr>
              <w:pStyle w:val="ListParagraph"/>
              <w:numPr>
                <w:ilvl w:val="0"/>
                <w:numId w:val="17"/>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Get under the ball.</w:t>
            </w:r>
            <w:r w:rsidRPr="00F8034F">
              <w:rPr>
                <w:rFonts w:asciiTheme="minorHAnsi" w:hAnsiTheme="minorHAnsi" w:cs="Arial"/>
                <w:b/>
                <w:noProof/>
                <w:color w:val="000000" w:themeColor="text1"/>
                <w:szCs w:val="24"/>
              </w:rPr>
              <w:t xml:space="preserve"> </w:t>
            </w:r>
          </w:p>
          <w:p w14:paraId="014BF65A" w14:textId="77777777" w:rsidR="00B0330C" w:rsidRPr="00F8034F" w:rsidRDefault="00B0330C" w:rsidP="00414DDF">
            <w:pPr>
              <w:pStyle w:val="ListParagraph"/>
              <w:numPr>
                <w:ilvl w:val="0"/>
                <w:numId w:val="17"/>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Dig the ball upward.</w:t>
            </w:r>
          </w:p>
          <w:p w14:paraId="5A369570" w14:textId="77777777" w:rsidR="0012565E" w:rsidRPr="00F8034F" w:rsidRDefault="0012565E" w:rsidP="0012565E">
            <w:pPr>
              <w:autoSpaceDE w:val="0"/>
              <w:autoSpaceDN w:val="0"/>
              <w:adjustRightInd w:val="0"/>
              <w:rPr>
                <w:rFonts w:asciiTheme="minorHAnsi" w:hAnsiTheme="minorHAnsi" w:cs="Arial"/>
                <w:color w:val="000000" w:themeColor="text1"/>
                <w:szCs w:val="24"/>
              </w:rPr>
            </w:pPr>
          </w:p>
          <w:p w14:paraId="7B0FD31C" w14:textId="77777777" w:rsidR="00632E38" w:rsidRPr="00F8034F" w:rsidRDefault="00632E38" w:rsidP="0012565E">
            <w:pPr>
              <w:autoSpaceDE w:val="0"/>
              <w:autoSpaceDN w:val="0"/>
              <w:adjustRightInd w:val="0"/>
              <w:rPr>
                <w:rFonts w:asciiTheme="minorHAnsi" w:hAnsiTheme="minorHAnsi" w:cs="Arial"/>
                <w:b/>
                <w:color w:val="000000" w:themeColor="text1"/>
                <w:szCs w:val="24"/>
              </w:rPr>
            </w:pPr>
          </w:p>
          <w:p w14:paraId="2922D448" w14:textId="77777777" w:rsidR="00632E38" w:rsidRPr="00F8034F" w:rsidRDefault="00632E38" w:rsidP="0012565E">
            <w:pPr>
              <w:autoSpaceDE w:val="0"/>
              <w:autoSpaceDN w:val="0"/>
              <w:adjustRightInd w:val="0"/>
              <w:rPr>
                <w:rFonts w:asciiTheme="minorHAnsi" w:hAnsiTheme="minorHAnsi" w:cs="Arial"/>
                <w:b/>
                <w:color w:val="000000" w:themeColor="text1"/>
                <w:szCs w:val="24"/>
              </w:rPr>
            </w:pPr>
          </w:p>
          <w:p w14:paraId="3836926B" w14:textId="77777777" w:rsidR="0012565E" w:rsidRPr="00F8034F" w:rsidRDefault="0012565E" w:rsidP="0012565E">
            <w:pPr>
              <w:autoSpaceDE w:val="0"/>
              <w:autoSpaceDN w:val="0"/>
              <w:adjustRightInd w:val="0"/>
              <w:rPr>
                <w:rFonts w:asciiTheme="minorHAnsi" w:hAnsiTheme="minorHAnsi" w:cs="Arial"/>
                <w:b/>
                <w:color w:val="000000" w:themeColor="text1"/>
                <w:szCs w:val="24"/>
              </w:rPr>
            </w:pPr>
            <w:r w:rsidRPr="00F8034F">
              <w:rPr>
                <w:rFonts w:asciiTheme="minorHAnsi" w:hAnsiTheme="minorHAnsi" w:cs="Arial"/>
                <w:b/>
                <w:color w:val="000000" w:themeColor="text1"/>
                <w:szCs w:val="24"/>
              </w:rPr>
              <w:t>Back Dig:</w:t>
            </w:r>
          </w:p>
          <w:p w14:paraId="209BD88F" w14:textId="77777777" w:rsidR="0012565E" w:rsidRPr="00F8034F" w:rsidRDefault="0012565E" w:rsidP="00414DDF">
            <w:pPr>
              <w:pStyle w:val="ListParagraph"/>
              <w:numPr>
                <w:ilvl w:val="0"/>
                <w:numId w:val="18"/>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lastRenderedPageBreak/>
              <w:t>A back dig is typically performed after chasing the ball.</w:t>
            </w:r>
            <w:r w:rsidR="00632E38" w:rsidRPr="00F8034F">
              <w:rPr>
                <w:rFonts w:asciiTheme="minorHAnsi" w:hAnsiTheme="minorHAnsi" w:cs="Arial"/>
                <w:noProof/>
                <w:color w:val="000000" w:themeColor="text1"/>
                <w:szCs w:val="24"/>
              </w:rPr>
              <w:t xml:space="preserve"> </w:t>
            </w:r>
          </w:p>
          <w:p w14:paraId="15CF9695" w14:textId="77777777" w:rsidR="0012565E" w:rsidRPr="00F8034F" w:rsidRDefault="0012565E" w:rsidP="00414DDF">
            <w:pPr>
              <w:pStyle w:val="ListParagraph"/>
              <w:numPr>
                <w:ilvl w:val="0"/>
                <w:numId w:val="18"/>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Place the back of one hand in the palm of the other hand with thumbs folded evenly.</w:t>
            </w:r>
          </w:p>
          <w:p w14:paraId="57D0812F" w14:textId="77777777" w:rsidR="0012565E" w:rsidRPr="00F8034F" w:rsidRDefault="0012565E" w:rsidP="00414DDF">
            <w:pPr>
              <w:pStyle w:val="ListParagraph"/>
              <w:numPr>
                <w:ilvl w:val="0"/>
                <w:numId w:val="18"/>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Reach for the ball with both arms.</w:t>
            </w:r>
            <w:r w:rsidR="00632E38" w:rsidRPr="00F8034F">
              <w:rPr>
                <w:rFonts w:asciiTheme="minorHAnsi" w:hAnsiTheme="minorHAnsi" w:cs="Arial"/>
                <w:noProof/>
                <w:color w:val="000000" w:themeColor="text1"/>
                <w:szCs w:val="24"/>
              </w:rPr>
              <w:t xml:space="preserve"> </w:t>
            </w:r>
          </w:p>
          <w:p w14:paraId="74F8C49C" w14:textId="77777777" w:rsidR="0012565E" w:rsidRPr="00F8034F" w:rsidRDefault="0012565E" w:rsidP="00414DDF">
            <w:pPr>
              <w:pStyle w:val="ListParagraph"/>
              <w:numPr>
                <w:ilvl w:val="0"/>
                <w:numId w:val="18"/>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Contact ball with your forearms at head level. </w:t>
            </w:r>
          </w:p>
          <w:p w14:paraId="069B7B07" w14:textId="77777777" w:rsidR="0012565E" w:rsidRPr="00F8034F" w:rsidRDefault="0012565E" w:rsidP="00414DDF">
            <w:pPr>
              <w:pStyle w:val="ListParagraph"/>
              <w:numPr>
                <w:ilvl w:val="0"/>
                <w:numId w:val="18"/>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Follow through in the direction of the flight.</w:t>
            </w:r>
          </w:p>
          <w:p w14:paraId="15CB73D1" w14:textId="77777777" w:rsidR="0012565E" w:rsidRPr="00F8034F" w:rsidRDefault="0012565E" w:rsidP="0012565E">
            <w:pPr>
              <w:autoSpaceDE w:val="0"/>
              <w:autoSpaceDN w:val="0"/>
              <w:adjustRightInd w:val="0"/>
              <w:rPr>
                <w:rFonts w:asciiTheme="minorHAnsi" w:hAnsiTheme="minorHAnsi" w:cs="Arial"/>
                <w:color w:val="000000" w:themeColor="text1"/>
                <w:szCs w:val="24"/>
              </w:rPr>
            </w:pPr>
          </w:p>
          <w:p w14:paraId="3926DC36" w14:textId="77777777" w:rsidR="00632E38" w:rsidRPr="00F8034F" w:rsidRDefault="00632E38" w:rsidP="0012565E">
            <w:pPr>
              <w:autoSpaceDE w:val="0"/>
              <w:autoSpaceDN w:val="0"/>
              <w:adjustRightInd w:val="0"/>
              <w:rPr>
                <w:rFonts w:asciiTheme="minorHAnsi" w:hAnsiTheme="minorHAnsi" w:cs="Arial"/>
                <w:b/>
                <w:color w:val="000000" w:themeColor="text1"/>
                <w:szCs w:val="24"/>
              </w:rPr>
            </w:pPr>
            <w:r w:rsidRPr="00F8034F">
              <w:rPr>
                <w:rFonts w:asciiTheme="minorHAnsi" w:hAnsiTheme="minorHAnsi" w:cs="Arial"/>
                <w:b/>
                <w:color w:val="000000" w:themeColor="text1"/>
                <w:szCs w:val="24"/>
              </w:rPr>
              <w:t>Overhand Floater Serve</w:t>
            </w:r>
            <w:r w:rsidR="00436249" w:rsidRPr="00F8034F">
              <w:rPr>
                <w:rFonts w:asciiTheme="minorHAnsi" w:hAnsiTheme="minorHAnsi" w:cs="Arial"/>
                <w:b/>
                <w:color w:val="000000" w:themeColor="text1"/>
                <w:szCs w:val="24"/>
              </w:rPr>
              <w:t>:</w:t>
            </w:r>
          </w:p>
          <w:p w14:paraId="22DAE1CE" w14:textId="77777777" w:rsidR="00632E38" w:rsidRPr="00F8034F" w:rsidRDefault="00632E38" w:rsidP="0012565E">
            <w:pPr>
              <w:autoSpaceDE w:val="0"/>
              <w:autoSpaceDN w:val="0"/>
              <w:adjustRightInd w:val="0"/>
              <w:rPr>
                <w:rFonts w:asciiTheme="minorHAnsi" w:hAnsiTheme="minorHAnsi" w:cs="Arial"/>
                <w:color w:val="000000" w:themeColor="text1"/>
                <w:szCs w:val="24"/>
              </w:rPr>
            </w:pPr>
          </w:p>
          <w:p w14:paraId="42155BAD" w14:textId="77777777" w:rsidR="00632E38" w:rsidRPr="00F8034F" w:rsidRDefault="00632E38" w:rsidP="00414DDF">
            <w:pPr>
              <w:pStyle w:val="ListParagraph"/>
              <w:numPr>
                <w:ilvl w:val="0"/>
                <w:numId w:val="19"/>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Position your feet in a comfortable forward stride position with weight evenly distributed and your non-striking foot forward.</w:t>
            </w:r>
          </w:p>
          <w:p w14:paraId="486ACC65" w14:textId="77777777" w:rsidR="00632E38" w:rsidRPr="00F8034F" w:rsidRDefault="00632E38" w:rsidP="00414DDF">
            <w:pPr>
              <w:pStyle w:val="ListParagraph"/>
              <w:numPr>
                <w:ilvl w:val="0"/>
                <w:numId w:val="19"/>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Toss the ball in front of your hitting shoulder close to your body with little or no spin.</w:t>
            </w:r>
          </w:p>
          <w:p w14:paraId="443022A5" w14:textId="77777777" w:rsidR="00632E38" w:rsidRPr="00F8034F" w:rsidRDefault="00632E38" w:rsidP="00414DDF">
            <w:pPr>
              <w:pStyle w:val="ListParagraph"/>
              <w:numPr>
                <w:ilvl w:val="0"/>
                <w:numId w:val="19"/>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Swing your arm back with your elbow high and your hand near your ear.</w:t>
            </w:r>
          </w:p>
          <w:p w14:paraId="05ADF99F" w14:textId="77777777" w:rsidR="00632E38" w:rsidRPr="00F8034F" w:rsidRDefault="00632E38" w:rsidP="00414DDF">
            <w:pPr>
              <w:pStyle w:val="ListParagraph"/>
              <w:numPr>
                <w:ilvl w:val="0"/>
                <w:numId w:val="19"/>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Contact the ball with the heel of your open hand using a poking action when your arm is straight.</w:t>
            </w:r>
          </w:p>
          <w:p w14:paraId="7E4E0EE4" w14:textId="77777777" w:rsidR="00632E38" w:rsidRPr="00F8034F" w:rsidRDefault="00632E38" w:rsidP="00414DDF">
            <w:pPr>
              <w:pStyle w:val="ListParagraph"/>
              <w:numPr>
                <w:ilvl w:val="0"/>
                <w:numId w:val="19"/>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Transfer your weight to your front foot, but do not follow through with your arm.</w:t>
            </w:r>
          </w:p>
          <w:p w14:paraId="139E41A2" w14:textId="77777777" w:rsidR="00632E38" w:rsidRPr="00F8034F" w:rsidRDefault="00632E38" w:rsidP="0012565E">
            <w:pPr>
              <w:autoSpaceDE w:val="0"/>
              <w:autoSpaceDN w:val="0"/>
              <w:adjustRightInd w:val="0"/>
              <w:rPr>
                <w:rFonts w:asciiTheme="minorHAnsi" w:hAnsiTheme="minorHAnsi" w:cs="Arial"/>
                <w:color w:val="000000" w:themeColor="text1"/>
                <w:szCs w:val="24"/>
              </w:rPr>
            </w:pPr>
          </w:p>
          <w:p w14:paraId="3948A09F" w14:textId="77777777" w:rsidR="00B0330C" w:rsidRPr="00F8034F" w:rsidRDefault="00436249">
            <w:pPr>
              <w:tabs>
                <w:tab w:val="left" w:pos="252"/>
              </w:tabs>
              <w:ind w:left="240"/>
              <w:rPr>
                <w:rFonts w:asciiTheme="minorHAnsi" w:hAnsiTheme="minorHAnsi" w:cs="Arial"/>
                <w:b/>
                <w:color w:val="000000" w:themeColor="text1"/>
                <w:szCs w:val="24"/>
              </w:rPr>
            </w:pPr>
            <w:r w:rsidRPr="00F8034F">
              <w:rPr>
                <w:rFonts w:asciiTheme="minorHAnsi" w:hAnsiTheme="minorHAnsi" w:cs="Arial"/>
                <w:b/>
                <w:color w:val="000000" w:themeColor="text1"/>
                <w:szCs w:val="24"/>
              </w:rPr>
              <w:t>Ready Position:</w:t>
            </w:r>
          </w:p>
          <w:p w14:paraId="3246B327" w14:textId="77777777" w:rsidR="00436249" w:rsidRPr="00F8034F" w:rsidRDefault="00436249" w:rsidP="00414DDF">
            <w:pPr>
              <w:pStyle w:val="ListParagraph"/>
              <w:numPr>
                <w:ilvl w:val="0"/>
                <w:numId w:val="20"/>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Position your feet shoulder width apart. </w:t>
            </w:r>
          </w:p>
          <w:p w14:paraId="5D53AC45" w14:textId="77777777" w:rsidR="00436249" w:rsidRPr="00F8034F" w:rsidRDefault="00436249" w:rsidP="00414DDF">
            <w:pPr>
              <w:pStyle w:val="ListParagraph"/>
              <w:numPr>
                <w:ilvl w:val="0"/>
                <w:numId w:val="20"/>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Position your feet in a forward-stride position.</w:t>
            </w:r>
          </w:p>
          <w:p w14:paraId="6E04A962" w14:textId="77777777" w:rsidR="00436249" w:rsidRPr="00F8034F" w:rsidRDefault="00436249" w:rsidP="00414DDF">
            <w:pPr>
              <w:pStyle w:val="ListParagraph"/>
              <w:numPr>
                <w:ilvl w:val="0"/>
                <w:numId w:val="20"/>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Bend your knees.</w:t>
            </w:r>
          </w:p>
          <w:p w14:paraId="43E2F808" w14:textId="77777777" w:rsidR="00436249" w:rsidRPr="00F8034F" w:rsidRDefault="00436249" w:rsidP="00414DDF">
            <w:pPr>
              <w:pStyle w:val="ListParagraph"/>
              <w:numPr>
                <w:ilvl w:val="0"/>
                <w:numId w:val="20"/>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Position your weight forward over your toes.</w:t>
            </w:r>
          </w:p>
          <w:p w14:paraId="7552263E" w14:textId="77777777" w:rsidR="00436249" w:rsidRPr="00F8034F" w:rsidRDefault="00436249" w:rsidP="00414DDF">
            <w:pPr>
              <w:pStyle w:val="ListParagraph"/>
              <w:numPr>
                <w:ilvl w:val="0"/>
                <w:numId w:val="20"/>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Position your arms in front of your body.</w:t>
            </w:r>
          </w:p>
          <w:p w14:paraId="6B920278" w14:textId="77777777" w:rsidR="00436249" w:rsidRPr="00F8034F" w:rsidRDefault="00436249" w:rsidP="00414DDF">
            <w:pPr>
              <w:pStyle w:val="ListParagraph"/>
              <w:numPr>
                <w:ilvl w:val="0"/>
                <w:numId w:val="20"/>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Focus on the ball.</w:t>
            </w:r>
          </w:p>
          <w:p w14:paraId="5B75AFCD" w14:textId="77777777" w:rsidR="00436249" w:rsidRPr="00F8034F" w:rsidRDefault="00436249">
            <w:pPr>
              <w:tabs>
                <w:tab w:val="left" w:pos="252"/>
              </w:tabs>
              <w:ind w:left="240"/>
              <w:rPr>
                <w:rFonts w:asciiTheme="minorHAnsi" w:hAnsiTheme="minorHAnsi" w:cs="Arial"/>
                <w:color w:val="000000" w:themeColor="text1"/>
                <w:szCs w:val="24"/>
              </w:rPr>
            </w:pPr>
          </w:p>
          <w:p w14:paraId="4CE62F34" w14:textId="77777777" w:rsidR="00E22CCD" w:rsidRPr="00F8034F" w:rsidRDefault="00E22CCD">
            <w:pPr>
              <w:tabs>
                <w:tab w:val="left" w:pos="252"/>
              </w:tabs>
              <w:ind w:left="240"/>
              <w:rPr>
                <w:rFonts w:asciiTheme="minorHAnsi" w:hAnsiTheme="minorHAnsi" w:cs="Arial"/>
                <w:color w:val="000000" w:themeColor="text1"/>
                <w:szCs w:val="24"/>
              </w:rPr>
            </w:pPr>
          </w:p>
          <w:p w14:paraId="35ADAEAA" w14:textId="77777777" w:rsidR="00E22CCD" w:rsidRPr="00F8034F" w:rsidRDefault="00E22CCD">
            <w:pPr>
              <w:tabs>
                <w:tab w:val="left" w:pos="252"/>
              </w:tabs>
              <w:ind w:left="240"/>
              <w:rPr>
                <w:rFonts w:asciiTheme="minorHAnsi" w:hAnsiTheme="minorHAnsi" w:cs="Arial"/>
                <w:color w:val="000000" w:themeColor="text1"/>
                <w:szCs w:val="24"/>
              </w:rPr>
            </w:pPr>
          </w:p>
          <w:p w14:paraId="63128241" w14:textId="77777777" w:rsidR="00E22CCD" w:rsidRPr="00F8034F" w:rsidRDefault="00E22CCD">
            <w:pPr>
              <w:tabs>
                <w:tab w:val="left" w:pos="252"/>
              </w:tabs>
              <w:ind w:left="240"/>
              <w:rPr>
                <w:rFonts w:asciiTheme="minorHAnsi" w:hAnsiTheme="minorHAnsi" w:cs="Arial"/>
                <w:color w:val="000000" w:themeColor="text1"/>
                <w:szCs w:val="24"/>
              </w:rPr>
            </w:pPr>
          </w:p>
          <w:p w14:paraId="581BD0ED" w14:textId="77777777" w:rsidR="00E22CCD" w:rsidRPr="00F8034F" w:rsidRDefault="00E22CCD">
            <w:pPr>
              <w:tabs>
                <w:tab w:val="left" w:pos="252"/>
              </w:tabs>
              <w:rPr>
                <w:rFonts w:asciiTheme="minorHAnsi" w:hAnsiTheme="minorHAnsi" w:cs="Arial"/>
                <w:color w:val="000000" w:themeColor="text1"/>
                <w:szCs w:val="24"/>
              </w:rPr>
            </w:pPr>
          </w:p>
        </w:tc>
      </w:tr>
      <w:tr w:rsidR="00E22CCD" w:rsidRPr="00F8034F" w14:paraId="7A3883E1" w14:textId="77777777">
        <w:tc>
          <w:tcPr>
            <w:tcW w:w="2268" w:type="dxa"/>
          </w:tcPr>
          <w:p w14:paraId="12EDBFB8" w14:textId="77777777" w:rsidR="00E22CCD" w:rsidRPr="00F8034F" w:rsidRDefault="00E22CCD">
            <w:pPr>
              <w:rPr>
                <w:rFonts w:asciiTheme="minorHAnsi" w:hAnsiTheme="minorHAnsi" w:cs="Arial"/>
                <w:color w:val="000000" w:themeColor="text1"/>
                <w:szCs w:val="24"/>
              </w:rPr>
            </w:pPr>
            <w:r w:rsidRPr="00F8034F">
              <w:rPr>
                <w:rFonts w:asciiTheme="minorHAnsi" w:hAnsiTheme="minorHAnsi" w:cs="Arial"/>
                <w:color w:val="000000" w:themeColor="text1"/>
                <w:szCs w:val="24"/>
              </w:rPr>
              <w:lastRenderedPageBreak/>
              <w:t xml:space="preserve">3.  </w:t>
            </w:r>
            <w:r w:rsidRPr="00F8034F">
              <w:rPr>
                <w:rFonts w:asciiTheme="minorHAnsi" w:hAnsiTheme="minorHAnsi" w:cs="Arial"/>
                <w:b/>
                <w:color w:val="000000" w:themeColor="text1"/>
                <w:szCs w:val="24"/>
              </w:rPr>
              <w:t>Key Questions</w:t>
            </w:r>
          </w:p>
        </w:tc>
        <w:tc>
          <w:tcPr>
            <w:tcW w:w="8100" w:type="dxa"/>
          </w:tcPr>
          <w:p w14:paraId="45E0C172" w14:textId="2BB268BC" w:rsidR="00B974A2" w:rsidRPr="00F8034F" w:rsidRDefault="00D144DE" w:rsidP="00414DDF">
            <w:pPr>
              <w:numPr>
                <w:ilvl w:val="0"/>
                <w:numId w:val="1"/>
              </w:numPr>
              <w:tabs>
                <w:tab w:val="left" w:pos="252"/>
              </w:tabs>
              <w:rPr>
                <w:rFonts w:asciiTheme="minorHAnsi" w:hAnsiTheme="minorHAnsi" w:cs="Arial"/>
                <w:color w:val="000000" w:themeColor="text1"/>
                <w:szCs w:val="24"/>
              </w:rPr>
            </w:pPr>
            <w:r w:rsidRPr="00F8034F">
              <w:rPr>
                <w:rFonts w:asciiTheme="minorHAnsi" w:hAnsiTheme="minorHAnsi" w:cs="Arial"/>
                <w:color w:val="000000" w:themeColor="text1"/>
                <w:szCs w:val="24"/>
              </w:rPr>
              <w:t>Why use a bum</w:t>
            </w:r>
            <w:r w:rsidR="00291A9F">
              <w:rPr>
                <w:rFonts w:asciiTheme="minorHAnsi" w:hAnsiTheme="minorHAnsi" w:cs="Arial"/>
                <w:color w:val="000000" w:themeColor="text1"/>
                <w:szCs w:val="24"/>
              </w:rPr>
              <w:t>p pass for balls below the waist</w:t>
            </w:r>
            <w:bookmarkStart w:id="0" w:name="_GoBack"/>
            <w:bookmarkEnd w:id="0"/>
            <w:r w:rsidRPr="00F8034F">
              <w:rPr>
                <w:rFonts w:asciiTheme="minorHAnsi" w:hAnsiTheme="minorHAnsi" w:cs="Arial"/>
                <w:color w:val="000000" w:themeColor="text1"/>
                <w:szCs w:val="24"/>
              </w:rPr>
              <w:t>?</w:t>
            </w:r>
          </w:p>
          <w:p w14:paraId="5A6A16D1" w14:textId="77777777" w:rsidR="00D144DE" w:rsidRPr="00F8034F" w:rsidRDefault="00D144DE" w:rsidP="00414DDF">
            <w:pPr>
              <w:numPr>
                <w:ilvl w:val="0"/>
                <w:numId w:val="1"/>
              </w:numPr>
              <w:tabs>
                <w:tab w:val="left" w:pos="252"/>
              </w:tabs>
              <w:rPr>
                <w:rFonts w:asciiTheme="minorHAnsi" w:hAnsiTheme="minorHAnsi" w:cs="Arial"/>
                <w:color w:val="000000" w:themeColor="text1"/>
                <w:szCs w:val="24"/>
              </w:rPr>
            </w:pPr>
            <w:r w:rsidRPr="00F8034F">
              <w:rPr>
                <w:rFonts w:asciiTheme="minorHAnsi" w:hAnsiTheme="minorHAnsi" w:cs="Arial"/>
                <w:color w:val="000000" w:themeColor="text1"/>
                <w:szCs w:val="24"/>
              </w:rPr>
              <w:t>Why are high passes important?</w:t>
            </w:r>
          </w:p>
          <w:p w14:paraId="32FA390D" w14:textId="77777777" w:rsidR="00D144DE" w:rsidRPr="00F8034F" w:rsidRDefault="00D144DE" w:rsidP="00414DDF">
            <w:pPr>
              <w:numPr>
                <w:ilvl w:val="0"/>
                <w:numId w:val="1"/>
              </w:numPr>
              <w:tabs>
                <w:tab w:val="left" w:pos="252"/>
              </w:tabs>
              <w:rPr>
                <w:rFonts w:asciiTheme="minorHAnsi" w:hAnsiTheme="minorHAnsi" w:cs="Arial"/>
                <w:color w:val="000000" w:themeColor="text1"/>
                <w:szCs w:val="24"/>
              </w:rPr>
            </w:pPr>
            <w:r w:rsidRPr="00F8034F">
              <w:rPr>
                <w:rFonts w:asciiTheme="minorHAnsi" w:hAnsiTheme="minorHAnsi" w:cs="Arial"/>
                <w:color w:val="000000" w:themeColor="text1"/>
                <w:szCs w:val="24"/>
              </w:rPr>
              <w:t>How do you decide whether to use a set or a bump pass?</w:t>
            </w:r>
          </w:p>
          <w:p w14:paraId="446B7B7E" w14:textId="77777777" w:rsidR="00D144DE" w:rsidRPr="00F8034F" w:rsidRDefault="00D144DE" w:rsidP="00414DDF">
            <w:pPr>
              <w:numPr>
                <w:ilvl w:val="0"/>
                <w:numId w:val="1"/>
              </w:numPr>
              <w:tabs>
                <w:tab w:val="left" w:pos="252"/>
              </w:tabs>
              <w:rPr>
                <w:rFonts w:asciiTheme="minorHAnsi" w:hAnsiTheme="minorHAnsi" w:cs="Arial"/>
                <w:color w:val="000000" w:themeColor="text1"/>
                <w:szCs w:val="24"/>
              </w:rPr>
            </w:pPr>
            <w:r w:rsidRPr="00F8034F">
              <w:rPr>
                <w:rFonts w:asciiTheme="minorHAnsi" w:hAnsiTheme="minorHAnsi" w:cs="Arial"/>
                <w:color w:val="000000" w:themeColor="text1"/>
                <w:szCs w:val="24"/>
              </w:rPr>
              <w:t>What is the difference between offensive hits and passing to teammates?</w:t>
            </w:r>
          </w:p>
          <w:p w14:paraId="6A6D6D75" w14:textId="77777777" w:rsidR="00D144DE" w:rsidRPr="00F8034F" w:rsidRDefault="00D144DE" w:rsidP="00414DDF">
            <w:pPr>
              <w:numPr>
                <w:ilvl w:val="0"/>
                <w:numId w:val="1"/>
              </w:numPr>
              <w:tabs>
                <w:tab w:val="left" w:pos="252"/>
              </w:tabs>
              <w:rPr>
                <w:rFonts w:asciiTheme="minorHAnsi" w:hAnsiTheme="minorHAnsi" w:cs="Arial"/>
                <w:color w:val="000000" w:themeColor="text1"/>
                <w:szCs w:val="24"/>
              </w:rPr>
            </w:pPr>
            <w:r w:rsidRPr="00F8034F">
              <w:rPr>
                <w:rFonts w:asciiTheme="minorHAnsi" w:hAnsiTheme="minorHAnsi" w:cs="Arial"/>
                <w:color w:val="000000" w:themeColor="text1"/>
                <w:szCs w:val="24"/>
              </w:rPr>
              <w:t>How do angles affect spiking success?</w:t>
            </w:r>
          </w:p>
          <w:p w14:paraId="030D15CC" w14:textId="77777777" w:rsidR="00E22CCD" w:rsidRPr="00F8034F" w:rsidRDefault="00E22CCD">
            <w:pPr>
              <w:tabs>
                <w:tab w:val="left" w:pos="252"/>
              </w:tabs>
              <w:rPr>
                <w:rFonts w:asciiTheme="minorHAnsi" w:hAnsiTheme="minorHAnsi" w:cs="Arial"/>
                <w:color w:val="000000" w:themeColor="text1"/>
                <w:szCs w:val="24"/>
              </w:rPr>
            </w:pPr>
          </w:p>
          <w:p w14:paraId="2809E2FE" w14:textId="77777777" w:rsidR="00E22CCD" w:rsidRPr="00F8034F" w:rsidRDefault="00E22CCD">
            <w:pPr>
              <w:tabs>
                <w:tab w:val="left" w:pos="252"/>
              </w:tabs>
              <w:rPr>
                <w:rFonts w:asciiTheme="minorHAnsi" w:hAnsiTheme="minorHAnsi" w:cs="Arial"/>
                <w:color w:val="000000" w:themeColor="text1"/>
                <w:szCs w:val="24"/>
              </w:rPr>
            </w:pPr>
          </w:p>
          <w:p w14:paraId="1E55E060" w14:textId="77777777" w:rsidR="00E22CCD" w:rsidRPr="00F8034F" w:rsidRDefault="00E22CCD">
            <w:pPr>
              <w:tabs>
                <w:tab w:val="left" w:pos="252"/>
              </w:tabs>
              <w:rPr>
                <w:rFonts w:asciiTheme="minorHAnsi" w:hAnsiTheme="minorHAnsi" w:cs="Arial"/>
                <w:color w:val="000000" w:themeColor="text1"/>
                <w:szCs w:val="24"/>
              </w:rPr>
            </w:pPr>
          </w:p>
          <w:p w14:paraId="5F8D92E6" w14:textId="77777777" w:rsidR="00E22CCD" w:rsidRPr="00F8034F" w:rsidRDefault="00E22CCD">
            <w:pPr>
              <w:tabs>
                <w:tab w:val="left" w:pos="252"/>
              </w:tabs>
              <w:rPr>
                <w:rFonts w:asciiTheme="minorHAnsi" w:hAnsiTheme="minorHAnsi" w:cs="Arial"/>
                <w:color w:val="000000" w:themeColor="text1"/>
                <w:szCs w:val="24"/>
              </w:rPr>
            </w:pPr>
          </w:p>
          <w:p w14:paraId="55495B18" w14:textId="77777777" w:rsidR="00E22CCD" w:rsidRPr="00F8034F" w:rsidRDefault="00E22CCD">
            <w:pPr>
              <w:tabs>
                <w:tab w:val="left" w:pos="252"/>
              </w:tabs>
              <w:rPr>
                <w:rFonts w:asciiTheme="minorHAnsi" w:hAnsiTheme="minorHAnsi" w:cs="Arial"/>
                <w:color w:val="000000" w:themeColor="text1"/>
                <w:szCs w:val="24"/>
              </w:rPr>
            </w:pPr>
          </w:p>
        </w:tc>
      </w:tr>
      <w:tr w:rsidR="00E22CCD" w:rsidRPr="00F8034F" w14:paraId="2C3BF7C2" w14:textId="77777777">
        <w:tc>
          <w:tcPr>
            <w:tcW w:w="2268" w:type="dxa"/>
          </w:tcPr>
          <w:p w14:paraId="6528389C" w14:textId="77777777" w:rsidR="00E22CCD" w:rsidRPr="00F8034F" w:rsidRDefault="00E22CCD">
            <w:pPr>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4.  </w:t>
            </w:r>
            <w:r w:rsidRPr="00F8034F">
              <w:rPr>
                <w:rFonts w:asciiTheme="minorHAnsi" w:hAnsiTheme="minorHAnsi" w:cs="Arial"/>
                <w:b/>
                <w:color w:val="000000" w:themeColor="text1"/>
                <w:szCs w:val="24"/>
              </w:rPr>
              <w:t xml:space="preserve">Key Terms </w:t>
            </w:r>
            <w:r w:rsidR="00182EF6" w:rsidRPr="00F8034F">
              <w:rPr>
                <w:rFonts w:asciiTheme="minorHAnsi" w:hAnsiTheme="minorHAnsi" w:cs="Arial"/>
                <w:b/>
                <w:color w:val="000000" w:themeColor="text1"/>
                <w:szCs w:val="24"/>
              </w:rPr>
              <w:t>and Concepts</w:t>
            </w:r>
          </w:p>
        </w:tc>
        <w:tc>
          <w:tcPr>
            <w:tcW w:w="8100" w:type="dxa"/>
          </w:tcPr>
          <w:p w14:paraId="5310ABD6" w14:textId="77777777" w:rsidR="00182EF6" w:rsidRPr="00F8034F" w:rsidRDefault="00182EF6" w:rsidP="00414DDF">
            <w:pPr>
              <w:pStyle w:val="ListParagraph"/>
              <w:numPr>
                <w:ilvl w:val="0"/>
                <w:numId w:val="22"/>
              </w:numPr>
              <w:autoSpaceDE w:val="0"/>
              <w:autoSpaceDN w:val="0"/>
              <w:adjustRightInd w:val="0"/>
              <w:rPr>
                <w:rFonts w:asciiTheme="minorHAnsi" w:eastAsia="Times New Roman" w:hAnsiTheme="minorHAnsi" w:cs="Arial"/>
                <w:color w:val="000000" w:themeColor="text1"/>
                <w:szCs w:val="24"/>
              </w:rPr>
            </w:pPr>
            <w:r w:rsidRPr="00F8034F">
              <w:rPr>
                <w:rFonts w:asciiTheme="minorHAnsi" w:eastAsia="Times New Roman" w:hAnsiTheme="minorHAnsi" w:cs="Arial"/>
                <w:color w:val="000000" w:themeColor="text1"/>
                <w:szCs w:val="24"/>
              </w:rPr>
              <w:t>It is illegal to touch the net or cross the center line.</w:t>
            </w:r>
          </w:p>
          <w:p w14:paraId="419D118D" w14:textId="77777777" w:rsidR="00182EF6" w:rsidRPr="00F8034F" w:rsidRDefault="00182EF6" w:rsidP="00414DDF">
            <w:pPr>
              <w:pStyle w:val="ListParagraph"/>
              <w:numPr>
                <w:ilvl w:val="0"/>
                <w:numId w:val="22"/>
              </w:numPr>
              <w:autoSpaceDE w:val="0"/>
              <w:autoSpaceDN w:val="0"/>
              <w:adjustRightInd w:val="0"/>
              <w:rPr>
                <w:rFonts w:asciiTheme="minorHAnsi" w:eastAsia="Times New Roman" w:hAnsiTheme="minorHAnsi" w:cs="Arial"/>
                <w:color w:val="000000" w:themeColor="text1"/>
                <w:szCs w:val="24"/>
              </w:rPr>
            </w:pPr>
            <w:r w:rsidRPr="00F8034F">
              <w:rPr>
                <w:rFonts w:asciiTheme="minorHAnsi" w:eastAsia="Times New Roman" w:hAnsiTheme="minorHAnsi" w:cs="Arial"/>
                <w:color w:val="000000" w:themeColor="text1"/>
                <w:szCs w:val="24"/>
              </w:rPr>
              <w:t>Either player involved in a simultaneous tap or block may hit the ball again.</w:t>
            </w:r>
          </w:p>
          <w:p w14:paraId="41B71BC6" w14:textId="77777777" w:rsidR="00182EF6" w:rsidRPr="00F8034F" w:rsidRDefault="00182EF6" w:rsidP="00414DDF">
            <w:pPr>
              <w:pStyle w:val="ListParagraph"/>
              <w:numPr>
                <w:ilvl w:val="0"/>
                <w:numId w:val="22"/>
              </w:numPr>
              <w:autoSpaceDE w:val="0"/>
              <w:autoSpaceDN w:val="0"/>
              <w:adjustRightInd w:val="0"/>
              <w:rPr>
                <w:rFonts w:asciiTheme="minorHAnsi" w:eastAsia="Times New Roman" w:hAnsiTheme="minorHAnsi" w:cs="Arial"/>
                <w:color w:val="000000" w:themeColor="text1"/>
                <w:szCs w:val="24"/>
              </w:rPr>
            </w:pPr>
            <w:r w:rsidRPr="00F8034F">
              <w:rPr>
                <w:rFonts w:asciiTheme="minorHAnsi" w:eastAsia="Times New Roman" w:hAnsiTheme="minorHAnsi" w:cs="Arial"/>
                <w:color w:val="000000" w:themeColor="text1"/>
                <w:szCs w:val="24"/>
              </w:rPr>
              <w:t xml:space="preserve">It is illegal to hit the ball twice in a row, or as a team more than </w:t>
            </w:r>
            <w:r w:rsidRPr="00F8034F">
              <w:rPr>
                <w:rFonts w:asciiTheme="minorHAnsi" w:eastAsia="Times New Roman" w:hAnsiTheme="minorHAnsi" w:cs="Arial"/>
                <w:color w:val="000000" w:themeColor="text1"/>
                <w:szCs w:val="24"/>
              </w:rPr>
              <w:lastRenderedPageBreak/>
              <w:t>three times.</w:t>
            </w:r>
          </w:p>
          <w:p w14:paraId="28B154B2" w14:textId="77777777" w:rsidR="00182EF6" w:rsidRPr="00F8034F" w:rsidRDefault="00182EF6" w:rsidP="00414DDF">
            <w:pPr>
              <w:pStyle w:val="ListParagraph"/>
              <w:numPr>
                <w:ilvl w:val="0"/>
                <w:numId w:val="22"/>
              </w:numPr>
              <w:autoSpaceDE w:val="0"/>
              <w:autoSpaceDN w:val="0"/>
              <w:adjustRightInd w:val="0"/>
              <w:rPr>
                <w:rFonts w:asciiTheme="minorHAnsi" w:eastAsia="Times New Roman" w:hAnsiTheme="minorHAnsi" w:cs="Arial"/>
                <w:color w:val="000000" w:themeColor="text1"/>
                <w:szCs w:val="24"/>
              </w:rPr>
            </w:pPr>
            <w:r w:rsidRPr="00F8034F">
              <w:rPr>
                <w:rFonts w:asciiTheme="minorHAnsi" w:eastAsia="Times New Roman" w:hAnsiTheme="minorHAnsi" w:cs="Arial"/>
                <w:color w:val="000000" w:themeColor="text1"/>
                <w:szCs w:val="24"/>
              </w:rPr>
              <w:t>The ball may not hit the ground.</w:t>
            </w:r>
          </w:p>
          <w:p w14:paraId="360AFB5E" w14:textId="77777777" w:rsidR="00275418" w:rsidRPr="00F8034F" w:rsidRDefault="00275418" w:rsidP="00414DDF">
            <w:pPr>
              <w:pStyle w:val="ListParagraph"/>
              <w:numPr>
                <w:ilvl w:val="0"/>
                <w:numId w:val="22"/>
              </w:numPr>
              <w:autoSpaceDE w:val="0"/>
              <w:autoSpaceDN w:val="0"/>
              <w:adjustRightInd w:val="0"/>
              <w:rPr>
                <w:rFonts w:asciiTheme="minorHAnsi" w:eastAsia="Times New Roman" w:hAnsiTheme="minorHAnsi" w:cs="Arial"/>
                <w:color w:val="000000" w:themeColor="text1"/>
                <w:szCs w:val="24"/>
              </w:rPr>
            </w:pPr>
            <w:r w:rsidRPr="00F8034F">
              <w:rPr>
                <w:rFonts w:asciiTheme="minorHAnsi" w:eastAsia="Times New Roman" w:hAnsiTheme="minorHAnsi" w:cs="Arial"/>
                <w:color w:val="000000" w:themeColor="text1"/>
                <w:szCs w:val="24"/>
              </w:rPr>
              <w:t xml:space="preserve">Strategy:  Where and when to hit the ball.  </w:t>
            </w:r>
          </w:p>
          <w:p w14:paraId="5E5A22A8" w14:textId="77777777" w:rsidR="00A74A1A" w:rsidRPr="00F8034F" w:rsidRDefault="00A74A1A" w:rsidP="00414DDF">
            <w:pPr>
              <w:numPr>
                <w:ilvl w:val="0"/>
                <w:numId w:val="6"/>
              </w:numPr>
              <w:autoSpaceDE w:val="0"/>
              <w:autoSpaceDN w:val="0"/>
              <w:adjustRightInd w:val="0"/>
              <w:rPr>
                <w:rFonts w:asciiTheme="minorHAnsi" w:eastAsia="Times New Roman" w:hAnsiTheme="minorHAnsi" w:cs="Arial"/>
                <w:color w:val="000000" w:themeColor="text1"/>
                <w:szCs w:val="24"/>
              </w:rPr>
            </w:pPr>
            <w:r w:rsidRPr="00F8034F">
              <w:rPr>
                <w:rFonts w:asciiTheme="minorHAnsi" w:eastAsia="Times New Roman" w:hAnsiTheme="minorHAnsi" w:cs="Arial"/>
                <w:color w:val="000000" w:themeColor="text1"/>
                <w:szCs w:val="24"/>
              </w:rPr>
              <w:t>Balance – ability to keep an upright posture while standing still or moving.</w:t>
            </w:r>
          </w:p>
          <w:p w14:paraId="42F07B3F" w14:textId="77777777" w:rsidR="00A74A1A" w:rsidRPr="00F8034F" w:rsidRDefault="00A74A1A" w:rsidP="00414DDF">
            <w:pPr>
              <w:numPr>
                <w:ilvl w:val="0"/>
                <w:numId w:val="6"/>
              </w:numPr>
              <w:autoSpaceDE w:val="0"/>
              <w:autoSpaceDN w:val="0"/>
              <w:adjustRightInd w:val="0"/>
              <w:rPr>
                <w:rFonts w:asciiTheme="minorHAnsi" w:eastAsia="Times New Roman" w:hAnsiTheme="minorHAnsi" w:cs="Arial"/>
                <w:color w:val="000000" w:themeColor="text1"/>
                <w:szCs w:val="24"/>
              </w:rPr>
            </w:pPr>
            <w:r w:rsidRPr="00F8034F">
              <w:rPr>
                <w:rFonts w:asciiTheme="minorHAnsi" w:eastAsia="Times New Roman" w:hAnsiTheme="minorHAnsi" w:cs="Arial"/>
                <w:color w:val="000000" w:themeColor="text1"/>
                <w:szCs w:val="24"/>
              </w:rPr>
              <w:t xml:space="preserve">Coordination – ability to use your senses together with your body parts. </w:t>
            </w:r>
          </w:p>
          <w:p w14:paraId="1EB4EF2A" w14:textId="77777777" w:rsidR="00A74A1A" w:rsidRPr="00F8034F" w:rsidRDefault="00A74A1A" w:rsidP="00414DDF">
            <w:pPr>
              <w:numPr>
                <w:ilvl w:val="0"/>
                <w:numId w:val="6"/>
              </w:numPr>
              <w:autoSpaceDE w:val="0"/>
              <w:autoSpaceDN w:val="0"/>
              <w:adjustRightInd w:val="0"/>
              <w:rPr>
                <w:rFonts w:asciiTheme="minorHAnsi" w:eastAsia="Times New Roman" w:hAnsiTheme="minorHAnsi" w:cs="Arial"/>
                <w:color w:val="000000" w:themeColor="text1"/>
                <w:szCs w:val="24"/>
              </w:rPr>
            </w:pPr>
            <w:r w:rsidRPr="00F8034F">
              <w:rPr>
                <w:rFonts w:asciiTheme="minorHAnsi" w:eastAsia="Times New Roman" w:hAnsiTheme="minorHAnsi" w:cs="Arial"/>
                <w:color w:val="000000" w:themeColor="text1"/>
                <w:szCs w:val="24"/>
              </w:rPr>
              <w:t>Reaction time – amount of time it takes you to move once you realize the need to act.</w:t>
            </w:r>
          </w:p>
          <w:p w14:paraId="1E47D87B" w14:textId="77777777" w:rsidR="00A74A1A" w:rsidRPr="00F8034F" w:rsidRDefault="00A74A1A" w:rsidP="00414DDF">
            <w:pPr>
              <w:numPr>
                <w:ilvl w:val="0"/>
                <w:numId w:val="6"/>
              </w:numPr>
              <w:autoSpaceDE w:val="0"/>
              <w:autoSpaceDN w:val="0"/>
              <w:adjustRightInd w:val="0"/>
              <w:rPr>
                <w:rFonts w:asciiTheme="minorHAnsi" w:eastAsia="Times New Roman" w:hAnsiTheme="minorHAnsi" w:cs="Arial"/>
                <w:color w:val="000000" w:themeColor="text1"/>
                <w:szCs w:val="24"/>
              </w:rPr>
            </w:pPr>
            <w:r w:rsidRPr="00F8034F">
              <w:rPr>
                <w:rFonts w:asciiTheme="minorHAnsi" w:eastAsia="Times New Roman" w:hAnsiTheme="minorHAnsi" w:cs="Arial"/>
                <w:color w:val="000000" w:themeColor="text1"/>
                <w:szCs w:val="24"/>
              </w:rPr>
              <w:t>Agility – ability to change your body position quickly and to control your body’s movements.</w:t>
            </w:r>
          </w:p>
          <w:p w14:paraId="45489F54" w14:textId="77777777" w:rsidR="00A74A1A" w:rsidRPr="00F8034F" w:rsidRDefault="00A74A1A" w:rsidP="00414DDF">
            <w:pPr>
              <w:numPr>
                <w:ilvl w:val="0"/>
                <w:numId w:val="6"/>
              </w:numPr>
              <w:autoSpaceDE w:val="0"/>
              <w:autoSpaceDN w:val="0"/>
              <w:adjustRightInd w:val="0"/>
              <w:rPr>
                <w:rFonts w:asciiTheme="minorHAnsi" w:eastAsia="Times New Roman" w:hAnsiTheme="minorHAnsi" w:cs="Arial"/>
                <w:color w:val="000000" w:themeColor="text1"/>
                <w:szCs w:val="24"/>
              </w:rPr>
            </w:pPr>
            <w:r w:rsidRPr="00F8034F">
              <w:rPr>
                <w:rFonts w:asciiTheme="minorHAnsi" w:eastAsia="Times New Roman" w:hAnsiTheme="minorHAnsi" w:cs="Arial"/>
                <w:color w:val="000000" w:themeColor="text1"/>
                <w:szCs w:val="24"/>
              </w:rPr>
              <w:t xml:space="preserve">Power – ability to use strength quickly. Areas most likely to improve with repeated effort. </w:t>
            </w:r>
          </w:p>
          <w:p w14:paraId="0E153FA5" w14:textId="77777777" w:rsidR="00E22CCD" w:rsidRPr="00F8034F" w:rsidRDefault="00A74A1A" w:rsidP="00414DDF">
            <w:pPr>
              <w:pStyle w:val="Header"/>
              <w:numPr>
                <w:ilvl w:val="0"/>
                <w:numId w:val="6"/>
              </w:numPr>
              <w:tabs>
                <w:tab w:val="clear" w:pos="4320"/>
                <w:tab w:val="clear" w:pos="8640"/>
                <w:tab w:val="left" w:pos="252"/>
              </w:tabs>
              <w:rPr>
                <w:rFonts w:asciiTheme="minorHAnsi" w:hAnsiTheme="minorHAnsi" w:cs="Arial"/>
                <w:color w:val="000000" w:themeColor="text1"/>
                <w:szCs w:val="24"/>
              </w:rPr>
            </w:pPr>
            <w:r w:rsidRPr="00F8034F">
              <w:rPr>
                <w:rFonts w:asciiTheme="minorHAnsi" w:eastAsia="Times New Roman" w:hAnsiTheme="minorHAnsi" w:cs="Arial"/>
                <w:color w:val="000000" w:themeColor="text1"/>
                <w:szCs w:val="24"/>
              </w:rPr>
              <w:t>Speed – ability to perform a movement or cover a distance in a short period of time.</w:t>
            </w:r>
          </w:p>
          <w:p w14:paraId="60376685" w14:textId="77777777" w:rsidR="00161C1C" w:rsidRPr="00F8034F" w:rsidRDefault="00161C1C" w:rsidP="00414DDF">
            <w:pPr>
              <w:pStyle w:val="Header"/>
              <w:numPr>
                <w:ilvl w:val="0"/>
                <w:numId w:val="6"/>
              </w:numPr>
              <w:tabs>
                <w:tab w:val="clear" w:pos="4320"/>
                <w:tab w:val="clear" w:pos="8640"/>
                <w:tab w:val="left" w:pos="252"/>
              </w:tabs>
              <w:rPr>
                <w:rFonts w:asciiTheme="minorHAnsi" w:hAnsiTheme="minorHAnsi" w:cs="Arial"/>
                <w:color w:val="000000" w:themeColor="text1"/>
                <w:szCs w:val="24"/>
              </w:rPr>
            </w:pPr>
            <w:r w:rsidRPr="00F8034F">
              <w:rPr>
                <w:rFonts w:asciiTheme="minorHAnsi" w:eastAsia="Times New Roman" w:hAnsiTheme="minorHAnsi" w:cs="Arial"/>
                <w:color w:val="000000" w:themeColor="text1"/>
                <w:szCs w:val="24"/>
              </w:rPr>
              <w:t>Leverage – a mechanical advantage.</w:t>
            </w:r>
          </w:p>
          <w:p w14:paraId="4864E464" w14:textId="77777777" w:rsidR="00161C1C" w:rsidRPr="00F8034F" w:rsidRDefault="00161C1C" w:rsidP="00414DDF">
            <w:pPr>
              <w:pStyle w:val="Header"/>
              <w:numPr>
                <w:ilvl w:val="0"/>
                <w:numId w:val="6"/>
              </w:numPr>
              <w:tabs>
                <w:tab w:val="clear" w:pos="4320"/>
                <w:tab w:val="clear" w:pos="8640"/>
                <w:tab w:val="left" w:pos="252"/>
              </w:tabs>
              <w:rPr>
                <w:rFonts w:asciiTheme="minorHAnsi" w:hAnsiTheme="minorHAnsi" w:cs="Arial"/>
                <w:color w:val="000000" w:themeColor="text1"/>
                <w:szCs w:val="24"/>
              </w:rPr>
            </w:pPr>
            <w:r w:rsidRPr="00F8034F">
              <w:rPr>
                <w:rFonts w:asciiTheme="minorHAnsi" w:eastAsia="Times New Roman" w:hAnsiTheme="minorHAnsi" w:cs="Arial"/>
                <w:color w:val="000000" w:themeColor="text1"/>
                <w:szCs w:val="24"/>
              </w:rPr>
              <w:t>Proprioception – The ability to sense the position, location and orientation of the body.</w:t>
            </w:r>
          </w:p>
          <w:p w14:paraId="619AB5A1" w14:textId="77777777" w:rsidR="00161C1C" w:rsidRPr="00F8034F" w:rsidRDefault="00161C1C" w:rsidP="00414DDF">
            <w:pPr>
              <w:pStyle w:val="Header"/>
              <w:numPr>
                <w:ilvl w:val="0"/>
                <w:numId w:val="6"/>
              </w:numPr>
              <w:tabs>
                <w:tab w:val="clear" w:pos="4320"/>
                <w:tab w:val="clear" w:pos="8640"/>
                <w:tab w:val="left" w:pos="252"/>
              </w:tabs>
              <w:rPr>
                <w:rFonts w:asciiTheme="minorHAnsi" w:hAnsiTheme="minorHAnsi" w:cs="Arial"/>
                <w:color w:val="000000" w:themeColor="text1"/>
                <w:szCs w:val="24"/>
              </w:rPr>
            </w:pPr>
            <w:r w:rsidRPr="00F8034F">
              <w:rPr>
                <w:rFonts w:asciiTheme="minorHAnsi" w:eastAsia="Times New Roman" w:hAnsiTheme="minorHAnsi" w:cs="Arial"/>
                <w:color w:val="000000" w:themeColor="text1"/>
                <w:szCs w:val="24"/>
              </w:rPr>
              <w:t xml:space="preserve">Base of Support – The area of the base or foundation that supports the body.  The base of support may include one or more body parts and the distance between them.  </w:t>
            </w:r>
          </w:p>
          <w:p w14:paraId="0736D183" w14:textId="77777777" w:rsidR="00F8034F" w:rsidRPr="00F8034F" w:rsidRDefault="00F8034F" w:rsidP="00414DDF">
            <w:pPr>
              <w:pStyle w:val="Header"/>
              <w:numPr>
                <w:ilvl w:val="0"/>
                <w:numId w:val="6"/>
              </w:numPr>
              <w:tabs>
                <w:tab w:val="clear" w:pos="4320"/>
                <w:tab w:val="clear" w:pos="8640"/>
                <w:tab w:val="left" w:pos="252"/>
              </w:tabs>
              <w:rPr>
                <w:rFonts w:asciiTheme="minorHAnsi" w:hAnsiTheme="minorHAnsi" w:cs="Arial"/>
                <w:color w:val="000000" w:themeColor="text1"/>
                <w:szCs w:val="24"/>
              </w:rPr>
            </w:pPr>
            <w:r>
              <w:rPr>
                <w:rFonts w:eastAsia="Times New Roman"/>
                <w:b/>
                <w:bCs/>
              </w:rPr>
              <w:t xml:space="preserve">ACE </w:t>
            </w:r>
            <w:r>
              <w:rPr>
                <w:rFonts w:eastAsia="Times New Roman"/>
              </w:rPr>
              <w:t>- A serve that is not passable and results immediately in a point.</w:t>
            </w:r>
          </w:p>
          <w:p w14:paraId="5D1030E8" w14:textId="77777777" w:rsidR="00F8034F" w:rsidRPr="00F8034F" w:rsidRDefault="00F8034F" w:rsidP="00414DDF">
            <w:pPr>
              <w:pStyle w:val="Header"/>
              <w:numPr>
                <w:ilvl w:val="0"/>
                <w:numId w:val="6"/>
              </w:numPr>
              <w:tabs>
                <w:tab w:val="clear" w:pos="4320"/>
                <w:tab w:val="clear" w:pos="8640"/>
                <w:tab w:val="left" w:pos="252"/>
              </w:tabs>
              <w:rPr>
                <w:rFonts w:asciiTheme="minorHAnsi" w:hAnsiTheme="minorHAnsi" w:cs="Arial"/>
                <w:color w:val="000000" w:themeColor="text1"/>
                <w:szCs w:val="24"/>
              </w:rPr>
            </w:pPr>
            <w:r>
              <w:rPr>
                <w:rFonts w:eastAsia="Times New Roman"/>
                <w:b/>
                <w:bCs/>
              </w:rPr>
              <w:t xml:space="preserve">ASSIST </w:t>
            </w:r>
            <w:r>
              <w:rPr>
                <w:rFonts w:eastAsia="Times New Roman"/>
              </w:rPr>
              <w:t>- Passing or setting the ball to a teammate who attacks the ball for a kill.</w:t>
            </w:r>
          </w:p>
          <w:p w14:paraId="51311576" w14:textId="77777777" w:rsidR="00F8034F" w:rsidRDefault="00F8034F" w:rsidP="00F8034F">
            <w:pPr>
              <w:pStyle w:val="NormalWeb"/>
              <w:numPr>
                <w:ilvl w:val="0"/>
                <w:numId w:val="6"/>
              </w:numPr>
            </w:pPr>
            <w:r>
              <w:rPr>
                <w:b/>
                <w:bCs/>
              </w:rPr>
              <w:t xml:space="preserve">BACKCOURT </w:t>
            </w:r>
            <w:r>
              <w:t xml:space="preserve">- The area from the endline to the attack line. </w:t>
            </w:r>
          </w:p>
          <w:p w14:paraId="63114042" w14:textId="77777777" w:rsidR="00F8034F" w:rsidRDefault="00F8034F" w:rsidP="00F8034F">
            <w:pPr>
              <w:pStyle w:val="NormalWeb"/>
              <w:numPr>
                <w:ilvl w:val="0"/>
                <w:numId w:val="6"/>
              </w:numPr>
            </w:pPr>
            <w:r>
              <w:rPr>
                <w:b/>
                <w:bCs/>
              </w:rPr>
              <w:t xml:space="preserve">BACK SET </w:t>
            </w:r>
            <w:r>
              <w:t xml:space="preserve">- A set delivered behind the setter’s back, which is subsequently hit by an attacker. </w:t>
            </w:r>
          </w:p>
          <w:p w14:paraId="27DB0F80" w14:textId="77777777" w:rsidR="00F8034F" w:rsidRDefault="00F8034F" w:rsidP="00F8034F">
            <w:pPr>
              <w:pStyle w:val="NormalWeb"/>
              <w:numPr>
                <w:ilvl w:val="0"/>
                <w:numId w:val="6"/>
              </w:numPr>
            </w:pPr>
            <w:r>
              <w:rPr>
                <w:b/>
                <w:bCs/>
              </w:rPr>
              <w:t xml:space="preserve">BACK ROW ATTACK </w:t>
            </w:r>
            <w:r>
              <w:t xml:space="preserve">– When a back row player attacks the ball by jumping from behind the 3m line before hitting the ball. If the back row player steps on or past the 3m line during take-off, the attack is illegal. </w:t>
            </w:r>
          </w:p>
          <w:p w14:paraId="19EE6E14" w14:textId="77777777" w:rsidR="00F8034F" w:rsidRDefault="00F8034F" w:rsidP="00F8034F">
            <w:pPr>
              <w:pStyle w:val="NormalWeb"/>
              <w:numPr>
                <w:ilvl w:val="0"/>
                <w:numId w:val="6"/>
              </w:numPr>
            </w:pPr>
            <w:r>
              <w:rPr>
                <w:b/>
                <w:bCs/>
              </w:rPr>
              <w:t xml:space="preserve">BLOCK </w:t>
            </w:r>
            <w:r>
              <w:t xml:space="preserve">- A defensive play by one or more players meant to deflect a spiked ball back to the hitter’s court. It may be a combination of one, two or three players jumping in front of the opposing spiker and contacting the spiked ball with the hands. </w:t>
            </w:r>
          </w:p>
          <w:p w14:paraId="6B01C12A" w14:textId="77777777" w:rsidR="00F8034F" w:rsidRDefault="00F8034F" w:rsidP="00F8034F">
            <w:pPr>
              <w:pStyle w:val="NormalWeb"/>
              <w:numPr>
                <w:ilvl w:val="0"/>
                <w:numId w:val="6"/>
              </w:numPr>
            </w:pPr>
            <w:r>
              <w:rPr>
                <w:b/>
                <w:bCs/>
              </w:rPr>
              <w:t xml:space="preserve">BUMP </w:t>
            </w:r>
            <w:r>
              <w:t xml:space="preserve">– a common term for forearm passing. </w:t>
            </w:r>
          </w:p>
          <w:p w14:paraId="3D5C6889" w14:textId="77777777" w:rsidR="00F8034F" w:rsidRDefault="00F8034F" w:rsidP="00F8034F">
            <w:pPr>
              <w:pStyle w:val="NormalWeb"/>
              <w:numPr>
                <w:ilvl w:val="0"/>
                <w:numId w:val="6"/>
              </w:numPr>
            </w:pPr>
            <w:r>
              <w:rPr>
                <w:b/>
                <w:bCs/>
              </w:rPr>
              <w:t xml:space="preserve">DIG </w:t>
            </w:r>
            <w:r>
              <w:t xml:space="preserve">- Passing a spiked or rapidly hit ball. Slang for the art of passing an attacked ball close to the floor. </w:t>
            </w:r>
          </w:p>
          <w:p w14:paraId="1D23286A" w14:textId="77777777" w:rsidR="00F8034F" w:rsidRDefault="00F8034F" w:rsidP="00F8034F">
            <w:pPr>
              <w:pStyle w:val="NormalWeb"/>
              <w:numPr>
                <w:ilvl w:val="0"/>
                <w:numId w:val="6"/>
              </w:numPr>
            </w:pPr>
            <w:r>
              <w:rPr>
                <w:b/>
                <w:bCs/>
              </w:rPr>
              <w:t xml:space="preserve">DINK </w:t>
            </w:r>
            <w:r>
              <w:t xml:space="preserve">- A legal push of the ball around or over blockers. </w:t>
            </w:r>
          </w:p>
          <w:p w14:paraId="68D21969" w14:textId="77777777" w:rsidR="00F8034F" w:rsidRDefault="00F8034F" w:rsidP="00F8034F">
            <w:pPr>
              <w:pStyle w:val="NormalWeb"/>
              <w:numPr>
                <w:ilvl w:val="0"/>
                <w:numId w:val="6"/>
              </w:numPr>
            </w:pPr>
            <w:r>
              <w:rPr>
                <w:b/>
                <w:bCs/>
              </w:rPr>
              <w:t xml:space="preserve">DOUBLE BLOCK </w:t>
            </w:r>
            <w:r>
              <w:t xml:space="preserve">- Two players working in unison to deflect an attacked ball at the net back to the hitter’s side. </w:t>
            </w:r>
          </w:p>
          <w:p w14:paraId="5F25C61B" w14:textId="77777777" w:rsidR="00F8034F" w:rsidRDefault="00F8034F" w:rsidP="00F8034F">
            <w:pPr>
              <w:pStyle w:val="NormalWeb"/>
              <w:numPr>
                <w:ilvl w:val="0"/>
                <w:numId w:val="6"/>
              </w:numPr>
            </w:pPr>
            <w:r>
              <w:rPr>
                <w:b/>
                <w:bCs/>
              </w:rPr>
              <w:t xml:space="preserve">DOUBLE HIT </w:t>
            </w:r>
            <w:r>
              <w:t xml:space="preserve">- Successive hits or contacts by the same player. (Illegal) </w:t>
            </w:r>
          </w:p>
          <w:p w14:paraId="472DE867" w14:textId="77777777" w:rsidR="00F8034F" w:rsidRDefault="00F8034F" w:rsidP="00F8034F">
            <w:pPr>
              <w:pStyle w:val="NormalWeb"/>
              <w:numPr>
                <w:ilvl w:val="0"/>
                <w:numId w:val="6"/>
              </w:numPr>
            </w:pPr>
            <w:r>
              <w:rPr>
                <w:b/>
                <w:bCs/>
              </w:rPr>
              <w:t xml:space="preserve">FOUR-TWO </w:t>
            </w:r>
            <w:r>
              <w:t xml:space="preserve">- A 6-player offensive system using four hitters and two setters. </w:t>
            </w:r>
          </w:p>
          <w:p w14:paraId="47399527" w14:textId="77777777" w:rsidR="00F8034F" w:rsidRDefault="00F8034F" w:rsidP="00F8034F">
            <w:pPr>
              <w:pStyle w:val="NormalWeb"/>
              <w:numPr>
                <w:ilvl w:val="0"/>
                <w:numId w:val="6"/>
              </w:numPr>
            </w:pPr>
            <w:r>
              <w:rPr>
                <w:b/>
                <w:bCs/>
              </w:rPr>
              <w:t xml:space="preserve">FREE BALL </w:t>
            </w:r>
            <w:r>
              <w:t xml:space="preserve">- A ball that will be returned by a pass rather than a spike. This is usually called aloud by the defense instructing players to move into serve receive positions. </w:t>
            </w:r>
          </w:p>
          <w:p w14:paraId="071BDBED" w14:textId="77777777" w:rsidR="00F8034F" w:rsidRDefault="00F8034F" w:rsidP="00F8034F">
            <w:pPr>
              <w:pStyle w:val="NormalWeb"/>
              <w:numPr>
                <w:ilvl w:val="0"/>
                <w:numId w:val="6"/>
              </w:numPr>
            </w:pPr>
            <w:r>
              <w:rPr>
                <w:b/>
                <w:bCs/>
              </w:rPr>
              <w:t xml:space="preserve">HELD BALL </w:t>
            </w:r>
            <w:r>
              <w:t xml:space="preserve">- A ball that comes to rest during contact resulting in a foul. </w:t>
            </w:r>
          </w:p>
          <w:p w14:paraId="52D0D602" w14:textId="77777777" w:rsidR="00F8034F" w:rsidRDefault="00F8034F" w:rsidP="00F8034F">
            <w:pPr>
              <w:pStyle w:val="NormalWeb"/>
              <w:numPr>
                <w:ilvl w:val="0"/>
                <w:numId w:val="6"/>
              </w:numPr>
            </w:pPr>
            <w:r>
              <w:rPr>
                <w:b/>
                <w:bCs/>
              </w:rPr>
              <w:t xml:space="preserve">HIT </w:t>
            </w:r>
            <w:r>
              <w:t xml:space="preserve">- To jump and strike the ball with an overhand, forceful shot. </w:t>
            </w:r>
          </w:p>
          <w:p w14:paraId="30AEEC6F" w14:textId="77777777" w:rsidR="00F8034F" w:rsidRDefault="00F8034F" w:rsidP="00F8034F">
            <w:pPr>
              <w:pStyle w:val="NormalWeb"/>
              <w:numPr>
                <w:ilvl w:val="0"/>
                <w:numId w:val="6"/>
              </w:numPr>
            </w:pPr>
            <w:r>
              <w:rPr>
                <w:b/>
                <w:bCs/>
              </w:rPr>
              <w:t xml:space="preserve">HITTER </w:t>
            </w:r>
            <w:r>
              <w:t xml:space="preserve">- Also "spiker" or "attacker" </w:t>
            </w:r>
          </w:p>
          <w:p w14:paraId="41B132C5" w14:textId="77777777" w:rsidR="00F8034F" w:rsidRPr="00F8034F" w:rsidRDefault="00F8034F" w:rsidP="00414DDF">
            <w:pPr>
              <w:pStyle w:val="Header"/>
              <w:numPr>
                <w:ilvl w:val="0"/>
                <w:numId w:val="6"/>
              </w:numPr>
              <w:tabs>
                <w:tab w:val="clear" w:pos="4320"/>
                <w:tab w:val="clear" w:pos="8640"/>
                <w:tab w:val="left" w:pos="252"/>
              </w:tabs>
              <w:rPr>
                <w:rFonts w:asciiTheme="minorHAnsi" w:hAnsiTheme="minorHAnsi" w:cs="Arial"/>
                <w:color w:val="000000" w:themeColor="text1"/>
                <w:szCs w:val="24"/>
              </w:rPr>
            </w:pPr>
            <w:r>
              <w:rPr>
                <w:rFonts w:eastAsia="Times New Roman"/>
                <w:b/>
                <w:bCs/>
              </w:rPr>
              <w:t xml:space="preserve">JUNGLE BALL </w:t>
            </w:r>
            <w:r>
              <w:rPr>
                <w:rFonts w:eastAsia="Times New Roman"/>
              </w:rPr>
              <w:t>- Any volleyball game with people who don't really know how to play volleyball. A common euphemism for this type of game is "Picnic Volleyball."</w:t>
            </w:r>
          </w:p>
          <w:p w14:paraId="45F57E3E" w14:textId="77777777" w:rsidR="00F8034F" w:rsidRDefault="00F8034F" w:rsidP="00F8034F">
            <w:pPr>
              <w:pStyle w:val="NormalWeb"/>
              <w:numPr>
                <w:ilvl w:val="0"/>
                <w:numId w:val="6"/>
              </w:numPr>
            </w:pPr>
            <w:r>
              <w:rPr>
                <w:b/>
                <w:bCs/>
              </w:rPr>
              <w:t xml:space="preserve">MINTONETTE </w:t>
            </w:r>
            <w:r>
              <w:t xml:space="preserve">- The original name of the game of volleyball, created by William Morgan. </w:t>
            </w:r>
          </w:p>
          <w:p w14:paraId="75F8DFB8" w14:textId="77777777" w:rsidR="00F8034F" w:rsidRDefault="00F8034F" w:rsidP="00F8034F">
            <w:pPr>
              <w:pStyle w:val="NormalWeb"/>
              <w:numPr>
                <w:ilvl w:val="0"/>
                <w:numId w:val="6"/>
              </w:numPr>
            </w:pPr>
            <w:r>
              <w:rPr>
                <w:b/>
                <w:bCs/>
              </w:rPr>
              <w:lastRenderedPageBreak/>
              <w:t xml:space="preserve">MULTIPLE OFFENSE </w:t>
            </w:r>
            <w:r>
              <w:t xml:space="preserve">- A system of play using different types of sets other than just normal outside sets. </w:t>
            </w:r>
          </w:p>
          <w:p w14:paraId="67AB95D2" w14:textId="77777777" w:rsidR="00F8034F" w:rsidRDefault="00F8034F" w:rsidP="00F8034F">
            <w:pPr>
              <w:pStyle w:val="NormalWeb"/>
              <w:numPr>
                <w:ilvl w:val="0"/>
                <w:numId w:val="6"/>
              </w:numPr>
            </w:pPr>
            <w:r>
              <w:rPr>
                <w:b/>
                <w:bCs/>
              </w:rPr>
              <w:t xml:space="preserve">OFFSIDE BLOCK </w:t>
            </w:r>
            <w:r>
              <w:t xml:space="preserve">- Player at the net, which is on the side away from the opponent's attack. </w:t>
            </w:r>
          </w:p>
          <w:p w14:paraId="3C9F7C6B" w14:textId="77777777" w:rsidR="00F8034F" w:rsidRDefault="00F8034F" w:rsidP="00F8034F">
            <w:pPr>
              <w:pStyle w:val="NormalWeb"/>
              <w:numPr>
                <w:ilvl w:val="0"/>
                <w:numId w:val="6"/>
              </w:numPr>
            </w:pPr>
            <w:r>
              <w:rPr>
                <w:b/>
                <w:bCs/>
              </w:rPr>
              <w:t xml:space="preserve">OFF-SPEED HIT </w:t>
            </w:r>
            <w:r>
              <w:t xml:space="preserve">- Any ball spiked with less than maximum force but with spin. </w:t>
            </w:r>
          </w:p>
          <w:p w14:paraId="4D74FAA0" w14:textId="77777777" w:rsidR="00F8034F" w:rsidRDefault="00F8034F" w:rsidP="00F8034F">
            <w:pPr>
              <w:pStyle w:val="NormalWeb"/>
              <w:numPr>
                <w:ilvl w:val="0"/>
                <w:numId w:val="6"/>
              </w:numPr>
            </w:pPr>
            <w:r>
              <w:rPr>
                <w:b/>
                <w:bCs/>
              </w:rPr>
              <w:t xml:space="preserve">OUTSIDE HITTER </w:t>
            </w:r>
            <w:r>
              <w:t xml:space="preserve">– a left-front or right-front attacker normally taking an approach which starts from outside the court </w:t>
            </w:r>
          </w:p>
          <w:p w14:paraId="1BBF993B" w14:textId="77777777" w:rsidR="00F8034F" w:rsidRDefault="00F8034F" w:rsidP="00F8034F">
            <w:pPr>
              <w:pStyle w:val="NormalWeb"/>
              <w:numPr>
                <w:ilvl w:val="0"/>
                <w:numId w:val="6"/>
              </w:numPr>
            </w:pPr>
            <w:r>
              <w:rPr>
                <w:b/>
                <w:bCs/>
              </w:rPr>
              <w:t xml:space="preserve">OVERHAND PASS </w:t>
            </w:r>
            <w:r>
              <w:t xml:space="preserve">- A pass executed with both hands open, controlled by the fingers and thumbs, played just above the forehead. </w:t>
            </w:r>
          </w:p>
          <w:p w14:paraId="20661C64" w14:textId="77777777" w:rsidR="00F8034F" w:rsidRDefault="00F8034F" w:rsidP="00F8034F">
            <w:pPr>
              <w:pStyle w:val="NormalWeb"/>
              <w:numPr>
                <w:ilvl w:val="0"/>
                <w:numId w:val="6"/>
              </w:numPr>
            </w:pPr>
            <w:r>
              <w:rPr>
                <w:b/>
                <w:bCs/>
              </w:rPr>
              <w:t xml:space="preserve">OVERHAND SERVE </w:t>
            </w:r>
            <w:r>
              <w:t xml:space="preserve">- Serving the ball and striking it with the hand above the shoulder. </w:t>
            </w:r>
          </w:p>
          <w:p w14:paraId="085BE566" w14:textId="77777777" w:rsidR="00F8034F" w:rsidRDefault="00F8034F" w:rsidP="00F8034F">
            <w:pPr>
              <w:pStyle w:val="NormalWeb"/>
              <w:numPr>
                <w:ilvl w:val="0"/>
                <w:numId w:val="6"/>
              </w:numPr>
            </w:pPr>
            <w:r>
              <w:rPr>
                <w:b/>
                <w:bCs/>
              </w:rPr>
              <w:t xml:space="preserve">OVERLAP </w:t>
            </w:r>
            <w:r>
              <w:t xml:space="preserve">– refers to the positions of the players in the rotation prior to the contact of the ball when serving. </w:t>
            </w:r>
          </w:p>
          <w:p w14:paraId="487C2EF4" w14:textId="77777777" w:rsidR="00F8034F" w:rsidRDefault="00F8034F" w:rsidP="00F8034F">
            <w:pPr>
              <w:pStyle w:val="NormalWeb"/>
              <w:numPr>
                <w:ilvl w:val="0"/>
                <w:numId w:val="6"/>
              </w:numPr>
            </w:pPr>
            <w:r>
              <w:rPr>
                <w:b/>
                <w:bCs/>
              </w:rPr>
              <w:t xml:space="preserve">PANCAKE </w:t>
            </w:r>
            <w:r>
              <w:t xml:space="preserve">- A one-handed defensive technique where the hand is extended and the palm is slid along the floor as the player dives or extension rolls, and timed so that the ball bounces off the back of the hand. </w:t>
            </w:r>
          </w:p>
          <w:p w14:paraId="5F22299F" w14:textId="77777777" w:rsidR="00F8034F" w:rsidRDefault="00F8034F" w:rsidP="00F8034F">
            <w:pPr>
              <w:pStyle w:val="NormalWeb"/>
              <w:numPr>
                <w:ilvl w:val="0"/>
                <w:numId w:val="6"/>
              </w:numPr>
            </w:pPr>
            <w:r>
              <w:rPr>
                <w:b/>
                <w:bCs/>
              </w:rPr>
              <w:t xml:space="preserve">PASS </w:t>
            </w:r>
            <w:r>
              <w:t xml:space="preserve">– see "Forearm Pass" </w:t>
            </w:r>
          </w:p>
          <w:p w14:paraId="3CA39094" w14:textId="77777777" w:rsidR="00F8034F" w:rsidRDefault="00F8034F" w:rsidP="00F8034F">
            <w:pPr>
              <w:pStyle w:val="NormalWeb"/>
              <w:numPr>
                <w:ilvl w:val="0"/>
                <w:numId w:val="6"/>
              </w:numPr>
            </w:pPr>
            <w:r>
              <w:rPr>
                <w:b/>
                <w:bCs/>
              </w:rPr>
              <w:t xml:space="preserve">QUICK SET </w:t>
            </w:r>
            <w:r>
              <w:t xml:space="preserve">– a set (usually 2’ above the net) in which the hitter is approaching the setter, and may even be in the air, before the setter delivers the ball. This type of set requires precise timing between the setter and hitter. </w:t>
            </w:r>
          </w:p>
          <w:p w14:paraId="69EE531B" w14:textId="77777777" w:rsidR="00F8034F" w:rsidRDefault="00F8034F" w:rsidP="00F8034F">
            <w:pPr>
              <w:pStyle w:val="NormalWeb"/>
              <w:numPr>
                <w:ilvl w:val="0"/>
                <w:numId w:val="6"/>
              </w:numPr>
            </w:pPr>
            <w:r>
              <w:rPr>
                <w:b/>
                <w:bCs/>
              </w:rPr>
              <w:t xml:space="preserve">READY POSITION </w:t>
            </w:r>
            <w:r>
              <w:t xml:space="preserve">- The flexed, yet comfortable, posture a player assumes before moving to contact the ball. </w:t>
            </w:r>
          </w:p>
          <w:p w14:paraId="76F72EBD" w14:textId="77777777" w:rsidR="00F8034F" w:rsidRDefault="00F8034F" w:rsidP="00F8034F">
            <w:pPr>
              <w:pStyle w:val="NormalWeb"/>
              <w:numPr>
                <w:ilvl w:val="0"/>
                <w:numId w:val="6"/>
              </w:numPr>
            </w:pPr>
            <w:r>
              <w:rPr>
                <w:b/>
                <w:bCs/>
              </w:rPr>
              <w:t xml:space="preserve">ROTATION </w:t>
            </w:r>
            <w:r>
              <w:t xml:space="preserve">- The clockwise movement of players around the court and through the serving position following a side out. </w:t>
            </w:r>
          </w:p>
          <w:p w14:paraId="03C8F323" w14:textId="77777777" w:rsidR="00F8034F" w:rsidRDefault="00F8034F" w:rsidP="00F8034F">
            <w:pPr>
              <w:pStyle w:val="NormalWeb"/>
              <w:numPr>
                <w:ilvl w:val="0"/>
                <w:numId w:val="6"/>
              </w:numPr>
            </w:pPr>
            <w:r>
              <w:rPr>
                <w:b/>
                <w:bCs/>
              </w:rPr>
              <w:t xml:space="preserve">SERVE </w:t>
            </w:r>
            <w:r>
              <w:t xml:space="preserve">- One of the six basic skills; used to put the ball into play. It is the only skill controlled exclusively by one player. </w:t>
            </w:r>
          </w:p>
          <w:p w14:paraId="4F243D89" w14:textId="77777777" w:rsidR="00F8034F" w:rsidRDefault="00F8034F" w:rsidP="00F8034F">
            <w:pPr>
              <w:pStyle w:val="NormalWeb"/>
              <w:numPr>
                <w:ilvl w:val="0"/>
                <w:numId w:val="6"/>
              </w:numPr>
            </w:pPr>
            <w:r>
              <w:rPr>
                <w:b/>
                <w:bCs/>
              </w:rPr>
              <w:t xml:space="preserve">SERVER </w:t>
            </w:r>
            <w:r>
              <w:t xml:space="preserve">- The player who puts the ball into play. </w:t>
            </w:r>
          </w:p>
          <w:p w14:paraId="3C5996F9" w14:textId="77777777" w:rsidR="00F8034F" w:rsidRDefault="00F8034F" w:rsidP="00F8034F">
            <w:pPr>
              <w:pStyle w:val="NormalWeb"/>
              <w:numPr>
                <w:ilvl w:val="0"/>
                <w:numId w:val="6"/>
              </w:numPr>
            </w:pPr>
            <w:r>
              <w:rPr>
                <w:b/>
                <w:bCs/>
              </w:rPr>
              <w:t xml:space="preserve">SERVICE ERROR </w:t>
            </w:r>
            <w:r>
              <w:t xml:space="preserve">- An unsuccessful serve in which one or more of the following occurs: 1) the ball hits the net or fails to clear the net, 2) the ball lands out of bounds, or 3) the server commits a foot fault. </w:t>
            </w:r>
          </w:p>
          <w:p w14:paraId="54019F01" w14:textId="77777777" w:rsidR="00F8034F" w:rsidRDefault="00F8034F" w:rsidP="00F8034F">
            <w:pPr>
              <w:pStyle w:val="NormalWeb"/>
              <w:numPr>
                <w:ilvl w:val="0"/>
                <w:numId w:val="6"/>
              </w:numPr>
            </w:pPr>
            <w:r>
              <w:rPr>
                <w:b/>
                <w:bCs/>
              </w:rPr>
              <w:t xml:space="preserve">SERVICE WINNER </w:t>
            </w:r>
            <w:r>
              <w:t xml:space="preserve">- A point the serving team scores when this player has served the ball. The point can be an immediate (in the case of an ace) or delayed (a kill or opponent attack error after a long rally). Therefore, the sum of the team's service winners equals their score. </w:t>
            </w:r>
          </w:p>
          <w:p w14:paraId="5D3DCD51" w14:textId="77777777" w:rsidR="00F8034F" w:rsidRDefault="00F8034F" w:rsidP="00F8034F">
            <w:pPr>
              <w:pStyle w:val="NormalWeb"/>
              <w:numPr>
                <w:ilvl w:val="0"/>
                <w:numId w:val="6"/>
              </w:numPr>
            </w:pPr>
            <w:r>
              <w:rPr>
                <w:b/>
                <w:bCs/>
              </w:rPr>
              <w:t xml:space="preserve">SET </w:t>
            </w:r>
            <w:r>
              <w:t xml:space="preserve">- The tactical skill in which a ball is directed to a point where a player can spike it into the opponent's court. </w:t>
            </w:r>
          </w:p>
          <w:p w14:paraId="26FA821B" w14:textId="77777777" w:rsidR="00F8034F" w:rsidRDefault="00F8034F" w:rsidP="00F8034F">
            <w:pPr>
              <w:pStyle w:val="NormalWeb"/>
              <w:numPr>
                <w:ilvl w:val="0"/>
                <w:numId w:val="6"/>
              </w:numPr>
            </w:pPr>
            <w:r>
              <w:rPr>
                <w:b/>
                <w:bCs/>
              </w:rPr>
              <w:t xml:space="preserve">SETTER </w:t>
            </w:r>
            <w:r>
              <w:t xml:space="preserve">– the player who has the 2nd of 3 contacts of the ball who "sets" the ball with an "Overhand Pass" for a teammate to hit. The setter normally runs the offense. </w:t>
            </w:r>
          </w:p>
          <w:p w14:paraId="735E0BF0" w14:textId="77777777" w:rsidR="00F8034F" w:rsidRDefault="00F8034F" w:rsidP="00F8034F">
            <w:pPr>
              <w:pStyle w:val="NormalWeb"/>
              <w:numPr>
                <w:ilvl w:val="0"/>
                <w:numId w:val="6"/>
              </w:numPr>
            </w:pPr>
            <w:r>
              <w:rPr>
                <w:b/>
                <w:bCs/>
              </w:rPr>
              <w:t xml:space="preserve">SIDE OUT </w:t>
            </w:r>
            <w:r>
              <w:t xml:space="preserve">- Occurs when the receiving team successfully puts the ball away against the serving team, or when the serving team commits an unforced error, and the receiving team thus gains the right to serve. </w:t>
            </w:r>
          </w:p>
          <w:p w14:paraId="79FCF6FC" w14:textId="77777777" w:rsidR="00F8034F" w:rsidRDefault="00F8034F" w:rsidP="00F8034F">
            <w:pPr>
              <w:pStyle w:val="NormalWeb"/>
              <w:numPr>
                <w:ilvl w:val="0"/>
                <w:numId w:val="6"/>
              </w:numPr>
            </w:pPr>
            <w:r>
              <w:rPr>
                <w:b/>
                <w:bCs/>
              </w:rPr>
              <w:t xml:space="preserve">SIX-TWO </w:t>
            </w:r>
            <w:r>
              <w:t xml:space="preserve">– A 6-player offense using 2 setters opposite one another in the rotation. Setter 1 becomes a hitter upon rotating into the front row as setter 2 rotates into the back row and becomes the setter. </w:t>
            </w:r>
          </w:p>
          <w:p w14:paraId="789C2B0A" w14:textId="77777777" w:rsidR="00F8034F" w:rsidRDefault="00F8034F" w:rsidP="00F8034F">
            <w:pPr>
              <w:pStyle w:val="NormalWeb"/>
              <w:numPr>
                <w:ilvl w:val="0"/>
                <w:numId w:val="6"/>
              </w:numPr>
            </w:pPr>
            <w:r>
              <w:rPr>
                <w:b/>
                <w:bCs/>
              </w:rPr>
              <w:t xml:space="preserve">SPIKE </w:t>
            </w:r>
            <w:r>
              <w:t xml:space="preserve">- Also hit or attack. A ball contacted with force by a player on the offensive team who intends to terminate the ball on the opponent's floor or off the opponent's blocker. </w:t>
            </w:r>
          </w:p>
          <w:p w14:paraId="1A2C0477" w14:textId="77777777" w:rsidR="00F8034F" w:rsidRDefault="00F8034F" w:rsidP="00F8034F">
            <w:pPr>
              <w:pStyle w:val="NormalWeb"/>
              <w:numPr>
                <w:ilvl w:val="0"/>
                <w:numId w:val="6"/>
              </w:numPr>
            </w:pPr>
            <w:r>
              <w:rPr>
                <w:b/>
                <w:bCs/>
              </w:rPr>
              <w:t xml:space="preserve">STRONG SIDE </w:t>
            </w:r>
            <w:r>
              <w:t xml:space="preserve">- When a right-handed hitter is hitting from the left-front position or when a left-handed hitter is hitting from the right-front position. </w:t>
            </w:r>
          </w:p>
          <w:p w14:paraId="25B3F703" w14:textId="77777777" w:rsidR="00F8034F" w:rsidRDefault="00F8034F" w:rsidP="00F8034F">
            <w:pPr>
              <w:pStyle w:val="NormalWeb"/>
              <w:numPr>
                <w:ilvl w:val="0"/>
                <w:numId w:val="6"/>
              </w:numPr>
            </w:pPr>
            <w:r>
              <w:rPr>
                <w:b/>
                <w:bCs/>
              </w:rPr>
              <w:t xml:space="preserve">STUFF </w:t>
            </w:r>
            <w:r>
              <w:t xml:space="preserve">- A ball that is deflected back to the attacking team's floor by the opponent's blockers. A slang term for "block." </w:t>
            </w:r>
          </w:p>
          <w:p w14:paraId="04180742" w14:textId="77777777" w:rsidR="00F8034F" w:rsidRDefault="00F8034F" w:rsidP="00F8034F">
            <w:pPr>
              <w:pStyle w:val="NormalWeb"/>
              <w:numPr>
                <w:ilvl w:val="0"/>
                <w:numId w:val="6"/>
              </w:numPr>
            </w:pPr>
            <w:r>
              <w:rPr>
                <w:b/>
                <w:bCs/>
              </w:rPr>
              <w:t xml:space="preserve">UNDERHAND SERVE </w:t>
            </w:r>
            <w:r>
              <w:t xml:space="preserve">– a serve in which the ball is given a slight under-hand toss from about waist high and then struck with the opposite closed fist in an "underhand pitching" motion. </w:t>
            </w:r>
          </w:p>
          <w:p w14:paraId="28DB284C" w14:textId="77777777" w:rsidR="00F8034F" w:rsidRDefault="00F8034F" w:rsidP="00F8034F">
            <w:pPr>
              <w:pStyle w:val="NormalWeb"/>
              <w:numPr>
                <w:ilvl w:val="0"/>
                <w:numId w:val="6"/>
              </w:numPr>
            </w:pPr>
            <w:r>
              <w:rPr>
                <w:b/>
                <w:bCs/>
              </w:rPr>
              <w:t xml:space="preserve">WEAK SIDE </w:t>
            </w:r>
            <w:r>
              <w:t xml:space="preserve">– When a right-handed player is hitting from right-front position or when a left-handed player is hitting from the left-front position. </w:t>
            </w:r>
          </w:p>
          <w:p w14:paraId="7AA5C3B9" w14:textId="77777777" w:rsidR="00F8034F" w:rsidRPr="00F8034F" w:rsidRDefault="00F8034F" w:rsidP="00F8034F">
            <w:pPr>
              <w:pStyle w:val="Header"/>
              <w:tabs>
                <w:tab w:val="clear" w:pos="4320"/>
                <w:tab w:val="clear" w:pos="8640"/>
                <w:tab w:val="left" w:pos="252"/>
              </w:tabs>
              <w:ind w:left="360"/>
              <w:rPr>
                <w:rFonts w:asciiTheme="minorHAnsi" w:hAnsiTheme="minorHAnsi" w:cs="Arial"/>
                <w:color w:val="000000" w:themeColor="text1"/>
                <w:szCs w:val="24"/>
              </w:rPr>
            </w:pPr>
          </w:p>
          <w:p w14:paraId="4452816C" w14:textId="77777777" w:rsidR="00E22CCD" w:rsidRPr="00F8034F" w:rsidRDefault="00E22CCD">
            <w:pPr>
              <w:pStyle w:val="Header"/>
              <w:tabs>
                <w:tab w:val="clear" w:pos="4320"/>
                <w:tab w:val="clear" w:pos="8640"/>
                <w:tab w:val="left" w:pos="252"/>
              </w:tabs>
              <w:rPr>
                <w:rFonts w:asciiTheme="minorHAnsi" w:hAnsiTheme="minorHAnsi" w:cs="Arial"/>
                <w:color w:val="000000" w:themeColor="text1"/>
                <w:szCs w:val="24"/>
              </w:rPr>
            </w:pPr>
          </w:p>
        </w:tc>
      </w:tr>
      <w:tr w:rsidR="00E22CCD" w:rsidRPr="00F8034F" w14:paraId="12AA7427" w14:textId="77777777">
        <w:tc>
          <w:tcPr>
            <w:tcW w:w="2268" w:type="dxa"/>
            <w:tcBorders>
              <w:bottom w:val="single" w:sz="4" w:space="0" w:color="auto"/>
            </w:tcBorders>
          </w:tcPr>
          <w:p w14:paraId="139C9A0E" w14:textId="77777777" w:rsidR="00E22CCD" w:rsidRPr="00F8034F" w:rsidRDefault="00E22CCD">
            <w:pPr>
              <w:rPr>
                <w:rFonts w:asciiTheme="minorHAnsi" w:hAnsiTheme="minorHAnsi" w:cs="Arial"/>
                <w:b/>
                <w:color w:val="000000" w:themeColor="text1"/>
                <w:szCs w:val="24"/>
              </w:rPr>
            </w:pPr>
            <w:r w:rsidRPr="00F8034F">
              <w:rPr>
                <w:rFonts w:asciiTheme="minorHAnsi" w:hAnsiTheme="minorHAnsi" w:cs="Arial"/>
                <w:color w:val="000000" w:themeColor="text1"/>
                <w:szCs w:val="24"/>
              </w:rPr>
              <w:lastRenderedPageBreak/>
              <w:t xml:space="preserve">5.  </w:t>
            </w:r>
            <w:r w:rsidRPr="00F8034F">
              <w:rPr>
                <w:rFonts w:asciiTheme="minorHAnsi" w:hAnsiTheme="minorHAnsi" w:cs="Arial"/>
                <w:b/>
                <w:color w:val="000000" w:themeColor="text1"/>
                <w:szCs w:val="24"/>
              </w:rPr>
              <w:t xml:space="preserve">Essential </w:t>
            </w:r>
          </w:p>
          <w:p w14:paraId="79CED6FC" w14:textId="77777777" w:rsidR="00E22CCD" w:rsidRPr="00F8034F" w:rsidRDefault="00E22CCD">
            <w:pPr>
              <w:rPr>
                <w:rFonts w:asciiTheme="minorHAnsi" w:hAnsiTheme="minorHAnsi" w:cs="Arial"/>
                <w:color w:val="000000" w:themeColor="text1"/>
                <w:szCs w:val="24"/>
              </w:rPr>
            </w:pPr>
            <w:r w:rsidRPr="00F8034F">
              <w:rPr>
                <w:rFonts w:asciiTheme="minorHAnsi" w:hAnsiTheme="minorHAnsi" w:cs="Arial"/>
                <w:b/>
                <w:color w:val="000000" w:themeColor="text1"/>
                <w:szCs w:val="24"/>
              </w:rPr>
              <w:t xml:space="preserve">     Prerequisites</w:t>
            </w:r>
          </w:p>
        </w:tc>
        <w:tc>
          <w:tcPr>
            <w:tcW w:w="8100" w:type="dxa"/>
            <w:tcBorders>
              <w:bottom w:val="single" w:sz="4" w:space="0" w:color="auto"/>
            </w:tcBorders>
          </w:tcPr>
          <w:p w14:paraId="0F1A81D4" w14:textId="77777777" w:rsidR="00E22CCD" w:rsidRPr="00F8034F" w:rsidRDefault="00E22CCD">
            <w:pPr>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Students should </w:t>
            </w:r>
            <w:r w:rsidR="00436249" w:rsidRPr="00F8034F">
              <w:rPr>
                <w:rFonts w:asciiTheme="minorHAnsi" w:hAnsiTheme="minorHAnsi" w:cs="Arial"/>
                <w:color w:val="000000" w:themeColor="text1"/>
                <w:szCs w:val="24"/>
              </w:rPr>
              <w:t>be able to:</w:t>
            </w:r>
            <w:r w:rsidRPr="00F8034F">
              <w:rPr>
                <w:rFonts w:asciiTheme="minorHAnsi" w:hAnsiTheme="minorHAnsi" w:cs="Arial"/>
                <w:color w:val="000000" w:themeColor="text1"/>
                <w:szCs w:val="24"/>
              </w:rPr>
              <w:t xml:space="preserve"> </w:t>
            </w:r>
          </w:p>
          <w:p w14:paraId="06F3544C" w14:textId="77777777" w:rsidR="00A74A1A" w:rsidRPr="00F8034F" w:rsidRDefault="00A74A1A" w:rsidP="00414DDF">
            <w:pPr>
              <w:numPr>
                <w:ilvl w:val="0"/>
                <w:numId w:val="1"/>
              </w:numPr>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Basic </w:t>
            </w:r>
            <w:r w:rsidR="00436249" w:rsidRPr="00F8034F">
              <w:rPr>
                <w:rFonts w:asciiTheme="minorHAnsi" w:hAnsiTheme="minorHAnsi" w:cs="Arial"/>
                <w:color w:val="000000" w:themeColor="text1"/>
                <w:szCs w:val="24"/>
              </w:rPr>
              <w:t>volleyball skills.</w:t>
            </w:r>
          </w:p>
          <w:p w14:paraId="3FF59684" w14:textId="77777777" w:rsidR="00436249" w:rsidRPr="00F8034F" w:rsidRDefault="00436249" w:rsidP="00414DDF">
            <w:pPr>
              <w:numPr>
                <w:ilvl w:val="0"/>
                <w:numId w:val="1"/>
              </w:numPr>
              <w:rPr>
                <w:rFonts w:asciiTheme="minorHAnsi" w:hAnsiTheme="minorHAnsi" w:cs="Arial"/>
                <w:color w:val="000000" w:themeColor="text1"/>
                <w:szCs w:val="24"/>
              </w:rPr>
            </w:pPr>
            <w:r w:rsidRPr="00F8034F">
              <w:rPr>
                <w:rFonts w:asciiTheme="minorHAnsi" w:hAnsiTheme="minorHAnsi" w:cs="Arial"/>
                <w:color w:val="000000" w:themeColor="text1"/>
                <w:szCs w:val="24"/>
              </w:rPr>
              <w:t>Basic offensive and defensive team strategies.</w:t>
            </w:r>
          </w:p>
          <w:p w14:paraId="4B9C148D" w14:textId="77777777" w:rsidR="00436249" w:rsidRPr="00F8034F" w:rsidRDefault="00436249" w:rsidP="00414DDF">
            <w:pPr>
              <w:numPr>
                <w:ilvl w:val="0"/>
                <w:numId w:val="1"/>
              </w:numPr>
              <w:rPr>
                <w:rFonts w:asciiTheme="minorHAnsi" w:hAnsiTheme="minorHAnsi" w:cs="Arial"/>
                <w:color w:val="000000" w:themeColor="text1"/>
                <w:szCs w:val="24"/>
              </w:rPr>
            </w:pPr>
            <w:r w:rsidRPr="00F8034F">
              <w:rPr>
                <w:rFonts w:asciiTheme="minorHAnsi" w:hAnsiTheme="minorHAnsi" w:cs="Arial"/>
                <w:color w:val="000000" w:themeColor="text1"/>
                <w:szCs w:val="24"/>
              </w:rPr>
              <w:t>Basic transition strategies.</w:t>
            </w:r>
          </w:p>
          <w:p w14:paraId="3DCD53D1" w14:textId="77777777" w:rsidR="00E22CCD" w:rsidRPr="00F8034F" w:rsidRDefault="00E22CCD">
            <w:pPr>
              <w:rPr>
                <w:rFonts w:asciiTheme="minorHAnsi" w:hAnsiTheme="minorHAnsi" w:cs="Arial"/>
                <w:color w:val="000000" w:themeColor="text1"/>
                <w:szCs w:val="24"/>
              </w:rPr>
            </w:pPr>
          </w:p>
          <w:p w14:paraId="091556AA" w14:textId="77777777" w:rsidR="00E22CCD" w:rsidRPr="00F8034F" w:rsidRDefault="00E22CCD">
            <w:pPr>
              <w:rPr>
                <w:rFonts w:asciiTheme="minorHAnsi" w:hAnsiTheme="minorHAnsi" w:cs="Arial"/>
                <w:color w:val="000000" w:themeColor="text1"/>
                <w:szCs w:val="24"/>
              </w:rPr>
            </w:pPr>
          </w:p>
        </w:tc>
      </w:tr>
      <w:tr w:rsidR="00E22CCD" w:rsidRPr="00F8034F" w14:paraId="3F4D43F9" w14:textId="77777777">
        <w:tc>
          <w:tcPr>
            <w:tcW w:w="10368" w:type="dxa"/>
            <w:gridSpan w:val="2"/>
            <w:shd w:val="clear" w:color="auto" w:fill="808080"/>
          </w:tcPr>
          <w:p w14:paraId="3036BF15" w14:textId="77777777" w:rsidR="00E22CCD" w:rsidRPr="00F8034F" w:rsidRDefault="00E22CCD">
            <w:pPr>
              <w:shd w:val="clear" w:color="auto" w:fill="808080"/>
              <w:rPr>
                <w:rFonts w:asciiTheme="minorHAnsi" w:hAnsiTheme="minorHAnsi" w:cs="Arial"/>
                <w:color w:val="000000" w:themeColor="text1"/>
                <w:szCs w:val="24"/>
              </w:rPr>
            </w:pPr>
            <w:r w:rsidRPr="00F8034F">
              <w:rPr>
                <w:rFonts w:asciiTheme="minorHAnsi" w:hAnsiTheme="minorHAnsi" w:cs="Arial"/>
                <w:b/>
                <w:color w:val="000000" w:themeColor="text1"/>
                <w:szCs w:val="24"/>
              </w:rPr>
              <w:t>B.  How will I know if they have learned the content objective(s)?</w:t>
            </w:r>
          </w:p>
        </w:tc>
      </w:tr>
      <w:tr w:rsidR="00E22CCD" w:rsidRPr="00F8034F" w14:paraId="1232656C" w14:textId="77777777">
        <w:tc>
          <w:tcPr>
            <w:tcW w:w="2268" w:type="dxa"/>
          </w:tcPr>
          <w:p w14:paraId="12357BE8" w14:textId="77777777" w:rsidR="00E22CCD" w:rsidRPr="00F8034F" w:rsidRDefault="00E22CCD">
            <w:pPr>
              <w:rPr>
                <w:rFonts w:asciiTheme="minorHAnsi" w:hAnsiTheme="minorHAnsi" w:cs="Arial"/>
                <w:b/>
                <w:color w:val="000000" w:themeColor="text1"/>
                <w:szCs w:val="24"/>
              </w:rPr>
            </w:pPr>
            <w:r w:rsidRPr="00F8034F">
              <w:rPr>
                <w:rFonts w:asciiTheme="minorHAnsi" w:hAnsiTheme="minorHAnsi" w:cs="Arial"/>
                <w:b/>
                <w:color w:val="000000" w:themeColor="text1"/>
                <w:szCs w:val="24"/>
              </w:rPr>
              <w:t>Planning Area:</w:t>
            </w:r>
          </w:p>
        </w:tc>
        <w:tc>
          <w:tcPr>
            <w:tcW w:w="8100" w:type="dxa"/>
          </w:tcPr>
          <w:p w14:paraId="28DF1B98" w14:textId="77777777" w:rsidR="00E22CCD" w:rsidRPr="00F8034F" w:rsidRDefault="00E22CCD">
            <w:pPr>
              <w:ind w:left="72"/>
              <w:rPr>
                <w:rFonts w:asciiTheme="minorHAnsi" w:hAnsiTheme="minorHAnsi" w:cs="Arial"/>
                <w:b/>
                <w:color w:val="000000" w:themeColor="text1"/>
                <w:szCs w:val="24"/>
              </w:rPr>
            </w:pPr>
            <w:r w:rsidRPr="00F8034F">
              <w:rPr>
                <w:rFonts w:asciiTheme="minorHAnsi" w:hAnsiTheme="minorHAnsi" w:cs="Arial"/>
                <w:b/>
                <w:color w:val="000000" w:themeColor="text1"/>
                <w:szCs w:val="24"/>
              </w:rPr>
              <w:t>REMEMBER to...</w:t>
            </w:r>
          </w:p>
        </w:tc>
      </w:tr>
      <w:tr w:rsidR="00E22CCD" w:rsidRPr="00F8034F" w14:paraId="199C9778" w14:textId="77777777">
        <w:tc>
          <w:tcPr>
            <w:tcW w:w="2268" w:type="dxa"/>
          </w:tcPr>
          <w:p w14:paraId="3269937D" w14:textId="77777777" w:rsidR="00E22CCD" w:rsidRPr="00F8034F" w:rsidRDefault="00E22CCD">
            <w:pPr>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1. </w:t>
            </w:r>
            <w:r w:rsidRPr="00F8034F">
              <w:rPr>
                <w:rFonts w:asciiTheme="minorHAnsi" w:hAnsiTheme="minorHAnsi" w:cs="Arial"/>
                <w:b/>
                <w:color w:val="000000" w:themeColor="text1"/>
                <w:szCs w:val="24"/>
              </w:rPr>
              <w:t xml:space="preserve">Initial Assessment </w:t>
            </w:r>
          </w:p>
          <w:p w14:paraId="174BDF2E" w14:textId="77777777" w:rsidR="00E22CCD" w:rsidRPr="00F8034F" w:rsidRDefault="00E22CCD">
            <w:pPr>
              <w:rPr>
                <w:rFonts w:asciiTheme="minorHAnsi" w:hAnsiTheme="minorHAnsi" w:cs="Arial"/>
                <w:b/>
                <w:color w:val="000000" w:themeColor="text1"/>
                <w:szCs w:val="24"/>
              </w:rPr>
            </w:pPr>
            <w:r w:rsidRPr="00F8034F">
              <w:rPr>
                <w:rFonts w:asciiTheme="minorHAnsi" w:hAnsiTheme="minorHAnsi" w:cs="Arial"/>
                <w:color w:val="000000" w:themeColor="text1"/>
                <w:szCs w:val="24"/>
              </w:rPr>
              <w:t xml:space="preserve">         (</w:t>
            </w:r>
            <w:r w:rsidRPr="00F8034F">
              <w:rPr>
                <w:rFonts w:asciiTheme="minorHAnsi" w:hAnsiTheme="minorHAnsi" w:cs="Arial"/>
                <w:i/>
                <w:color w:val="000000" w:themeColor="text1"/>
                <w:szCs w:val="24"/>
              </w:rPr>
              <w:t>Diagnosis</w:t>
            </w:r>
            <w:r w:rsidRPr="00F8034F">
              <w:rPr>
                <w:rFonts w:asciiTheme="minorHAnsi" w:hAnsiTheme="minorHAnsi" w:cs="Arial"/>
                <w:color w:val="000000" w:themeColor="text1"/>
                <w:szCs w:val="24"/>
              </w:rPr>
              <w:t>)</w:t>
            </w:r>
          </w:p>
        </w:tc>
        <w:tc>
          <w:tcPr>
            <w:tcW w:w="8100" w:type="dxa"/>
          </w:tcPr>
          <w:p w14:paraId="54BDA719" w14:textId="77777777" w:rsidR="00E22CCD" w:rsidRPr="00F8034F" w:rsidRDefault="00E22CCD">
            <w:pPr>
              <w:rPr>
                <w:rFonts w:asciiTheme="minorHAnsi" w:hAnsiTheme="minorHAnsi" w:cs="Arial"/>
                <w:color w:val="000000" w:themeColor="text1"/>
                <w:szCs w:val="24"/>
              </w:rPr>
            </w:pPr>
          </w:p>
          <w:p w14:paraId="0AC05D8D" w14:textId="77777777" w:rsidR="00E22CCD" w:rsidRPr="00F8034F" w:rsidRDefault="00E22CCD">
            <w:pPr>
              <w:rPr>
                <w:rFonts w:asciiTheme="minorHAnsi" w:hAnsiTheme="minorHAnsi" w:cs="Arial"/>
                <w:color w:val="000000" w:themeColor="text1"/>
                <w:szCs w:val="24"/>
              </w:rPr>
            </w:pPr>
          </w:p>
          <w:p w14:paraId="10D19A2E" w14:textId="77777777" w:rsidR="00E22CCD" w:rsidRPr="00F8034F" w:rsidRDefault="00A74A1A" w:rsidP="00414DDF">
            <w:pPr>
              <w:numPr>
                <w:ilvl w:val="0"/>
                <w:numId w:val="2"/>
              </w:numPr>
              <w:rPr>
                <w:rFonts w:asciiTheme="minorHAnsi" w:hAnsiTheme="minorHAnsi" w:cs="Arial"/>
                <w:color w:val="000000" w:themeColor="text1"/>
                <w:szCs w:val="24"/>
              </w:rPr>
            </w:pPr>
            <w:r w:rsidRPr="00F8034F">
              <w:rPr>
                <w:rFonts w:asciiTheme="minorHAnsi" w:hAnsiTheme="minorHAnsi" w:cs="Arial"/>
                <w:color w:val="000000" w:themeColor="text1"/>
                <w:szCs w:val="24"/>
              </w:rPr>
              <w:t>Observation</w:t>
            </w:r>
          </w:p>
          <w:p w14:paraId="541493C7" w14:textId="77777777" w:rsidR="00A74A1A" w:rsidRDefault="00A74A1A" w:rsidP="00414DDF">
            <w:pPr>
              <w:numPr>
                <w:ilvl w:val="0"/>
                <w:numId w:val="2"/>
              </w:numPr>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Verbal and written </w:t>
            </w:r>
          </w:p>
          <w:p w14:paraId="3476148F" w14:textId="77777777" w:rsidR="00F8034F" w:rsidRPr="00F8034F" w:rsidRDefault="00F8034F" w:rsidP="00414DDF">
            <w:pPr>
              <w:numPr>
                <w:ilvl w:val="0"/>
                <w:numId w:val="2"/>
              </w:numPr>
              <w:rPr>
                <w:rFonts w:asciiTheme="minorHAnsi" w:hAnsiTheme="minorHAnsi" w:cs="Arial"/>
                <w:color w:val="000000" w:themeColor="text1"/>
                <w:szCs w:val="24"/>
              </w:rPr>
            </w:pPr>
            <w:r>
              <w:rPr>
                <w:rFonts w:asciiTheme="minorHAnsi" w:hAnsiTheme="minorHAnsi" w:cs="Arial"/>
                <w:color w:val="000000" w:themeColor="text1"/>
                <w:szCs w:val="24"/>
              </w:rPr>
              <w:t>Self evaluation</w:t>
            </w:r>
          </w:p>
          <w:p w14:paraId="30FF6E91" w14:textId="77777777" w:rsidR="00A74A1A" w:rsidRPr="00F8034F" w:rsidRDefault="00A74A1A" w:rsidP="00414DDF">
            <w:pPr>
              <w:numPr>
                <w:ilvl w:val="0"/>
                <w:numId w:val="2"/>
              </w:numPr>
              <w:rPr>
                <w:rFonts w:asciiTheme="minorHAnsi" w:hAnsiTheme="minorHAnsi" w:cs="Arial"/>
                <w:color w:val="000000" w:themeColor="text1"/>
                <w:szCs w:val="24"/>
              </w:rPr>
            </w:pPr>
            <w:r w:rsidRPr="00F8034F">
              <w:rPr>
                <w:rFonts w:asciiTheme="minorHAnsi" w:hAnsiTheme="minorHAnsi" w:cs="Arial"/>
                <w:color w:val="000000" w:themeColor="text1"/>
                <w:szCs w:val="24"/>
              </w:rPr>
              <w:t>Peer evaluation with a checklist</w:t>
            </w:r>
            <w:r w:rsidR="00F8034F">
              <w:rPr>
                <w:rFonts w:asciiTheme="minorHAnsi" w:hAnsiTheme="minorHAnsi" w:cs="Arial"/>
                <w:color w:val="000000" w:themeColor="text1"/>
                <w:szCs w:val="24"/>
              </w:rPr>
              <w:t xml:space="preserve"> </w:t>
            </w:r>
          </w:p>
          <w:p w14:paraId="5241887E" w14:textId="77777777" w:rsidR="00A74A1A" w:rsidRPr="00F8034F" w:rsidRDefault="00A74A1A" w:rsidP="00A74A1A">
            <w:pPr>
              <w:rPr>
                <w:rFonts w:asciiTheme="minorHAnsi" w:hAnsiTheme="minorHAnsi" w:cs="Arial"/>
                <w:color w:val="000000" w:themeColor="text1"/>
                <w:szCs w:val="24"/>
              </w:rPr>
            </w:pPr>
          </w:p>
          <w:p w14:paraId="371E1F1E" w14:textId="77777777" w:rsidR="00E22CCD" w:rsidRPr="00F8034F" w:rsidRDefault="00E22CCD">
            <w:pPr>
              <w:rPr>
                <w:rFonts w:asciiTheme="minorHAnsi" w:hAnsiTheme="minorHAnsi" w:cs="Arial"/>
                <w:color w:val="000000" w:themeColor="text1"/>
                <w:szCs w:val="24"/>
              </w:rPr>
            </w:pPr>
          </w:p>
        </w:tc>
      </w:tr>
      <w:tr w:rsidR="00E22CCD" w:rsidRPr="00F8034F" w14:paraId="154352B9" w14:textId="77777777">
        <w:trPr>
          <w:trHeight w:val="1142"/>
        </w:trPr>
        <w:tc>
          <w:tcPr>
            <w:tcW w:w="2268" w:type="dxa"/>
          </w:tcPr>
          <w:p w14:paraId="276B9AB5" w14:textId="77777777" w:rsidR="00E22CCD" w:rsidRPr="00F8034F" w:rsidRDefault="00E22CCD">
            <w:pPr>
              <w:rPr>
                <w:rFonts w:asciiTheme="minorHAnsi" w:hAnsiTheme="minorHAnsi" w:cs="Arial"/>
                <w:b/>
                <w:color w:val="000000" w:themeColor="text1"/>
                <w:szCs w:val="24"/>
              </w:rPr>
            </w:pPr>
            <w:r w:rsidRPr="00F8034F">
              <w:rPr>
                <w:rFonts w:asciiTheme="minorHAnsi" w:hAnsiTheme="minorHAnsi" w:cs="Arial"/>
                <w:color w:val="000000" w:themeColor="text1"/>
                <w:szCs w:val="24"/>
              </w:rPr>
              <w:t xml:space="preserve">2. </w:t>
            </w:r>
            <w:r w:rsidRPr="00F8034F">
              <w:rPr>
                <w:rFonts w:asciiTheme="minorHAnsi" w:hAnsiTheme="minorHAnsi" w:cs="Arial"/>
                <w:b/>
                <w:color w:val="000000" w:themeColor="text1"/>
                <w:szCs w:val="24"/>
              </w:rPr>
              <w:t xml:space="preserve">Acquisition </w:t>
            </w:r>
          </w:p>
          <w:p w14:paraId="661AC980" w14:textId="77777777" w:rsidR="00E22CCD" w:rsidRPr="00F8034F" w:rsidRDefault="00E22CCD">
            <w:pPr>
              <w:rPr>
                <w:rFonts w:asciiTheme="minorHAnsi" w:hAnsiTheme="minorHAnsi" w:cs="Arial"/>
                <w:color w:val="000000" w:themeColor="text1"/>
                <w:szCs w:val="24"/>
              </w:rPr>
            </w:pPr>
            <w:r w:rsidRPr="00F8034F">
              <w:rPr>
                <w:rFonts w:asciiTheme="minorHAnsi" w:hAnsiTheme="minorHAnsi" w:cs="Arial"/>
                <w:b/>
                <w:color w:val="000000" w:themeColor="text1"/>
                <w:szCs w:val="24"/>
              </w:rPr>
              <w:t>Assessments</w:t>
            </w:r>
            <w:r w:rsidRPr="00F8034F">
              <w:rPr>
                <w:rFonts w:asciiTheme="minorHAnsi" w:hAnsiTheme="minorHAnsi" w:cs="Arial"/>
                <w:color w:val="000000" w:themeColor="text1"/>
                <w:szCs w:val="24"/>
              </w:rPr>
              <w:t xml:space="preserve"> </w:t>
            </w:r>
          </w:p>
          <w:p w14:paraId="2CB112BC" w14:textId="77777777" w:rsidR="00E22CCD" w:rsidRPr="00F8034F" w:rsidRDefault="00E22CCD">
            <w:pPr>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 (</w:t>
            </w:r>
            <w:r w:rsidRPr="00F8034F">
              <w:rPr>
                <w:rFonts w:asciiTheme="minorHAnsi" w:hAnsiTheme="minorHAnsi" w:cs="Arial"/>
                <w:i/>
                <w:color w:val="000000" w:themeColor="text1"/>
                <w:szCs w:val="24"/>
              </w:rPr>
              <w:t>Short-Term Learning</w:t>
            </w:r>
            <w:r w:rsidRPr="00F8034F">
              <w:rPr>
                <w:rFonts w:asciiTheme="minorHAnsi" w:hAnsiTheme="minorHAnsi" w:cs="Arial"/>
                <w:color w:val="000000" w:themeColor="text1"/>
                <w:szCs w:val="24"/>
              </w:rPr>
              <w:t>)</w:t>
            </w:r>
          </w:p>
        </w:tc>
        <w:tc>
          <w:tcPr>
            <w:tcW w:w="8100" w:type="dxa"/>
          </w:tcPr>
          <w:p w14:paraId="20288AF8" w14:textId="77777777" w:rsidR="00E22CCD" w:rsidRPr="00F8034F" w:rsidRDefault="00AC5ED3">
            <w:pPr>
              <w:rPr>
                <w:rFonts w:asciiTheme="minorHAnsi" w:hAnsiTheme="minorHAnsi" w:cs="Arial"/>
                <w:color w:val="000000" w:themeColor="text1"/>
                <w:szCs w:val="24"/>
              </w:rPr>
            </w:pPr>
            <w:r w:rsidRPr="00F8034F">
              <w:rPr>
                <w:rFonts w:asciiTheme="minorHAnsi" w:hAnsiTheme="minorHAnsi" w:cs="Arial"/>
                <w:color w:val="000000" w:themeColor="text1"/>
                <w:szCs w:val="24"/>
              </w:rPr>
              <w:t>1.1, 1.2, 1,4, 1.7, 1.8, 1,9, 1.10, 1.11, 1.12</w:t>
            </w:r>
          </w:p>
          <w:p w14:paraId="4E68094F" w14:textId="77777777" w:rsidR="00AC5ED3" w:rsidRPr="00F8034F" w:rsidRDefault="00AC5ED3">
            <w:pPr>
              <w:rPr>
                <w:rFonts w:asciiTheme="minorHAnsi" w:hAnsiTheme="minorHAnsi" w:cs="Arial"/>
                <w:color w:val="000000" w:themeColor="text1"/>
                <w:szCs w:val="24"/>
              </w:rPr>
            </w:pPr>
          </w:p>
          <w:p w14:paraId="083A04E7" w14:textId="77777777" w:rsidR="00CB4A49" w:rsidRPr="00F8034F" w:rsidRDefault="00CB4A49" w:rsidP="00414DDF">
            <w:pPr>
              <w:pStyle w:val="ListParagraph"/>
              <w:numPr>
                <w:ilvl w:val="0"/>
                <w:numId w:val="15"/>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practice the </w:t>
            </w:r>
            <w:r w:rsidRPr="00F8034F">
              <w:rPr>
                <w:rFonts w:asciiTheme="minorHAnsi" w:hAnsiTheme="minorHAnsi" w:cs="Arial"/>
                <w:b/>
                <w:color w:val="000000" w:themeColor="text1"/>
                <w:szCs w:val="24"/>
              </w:rPr>
              <w:t>forearm pass</w:t>
            </w:r>
            <w:r w:rsidRPr="00F8034F">
              <w:rPr>
                <w:rFonts w:asciiTheme="minorHAnsi" w:hAnsiTheme="minorHAnsi" w:cs="Arial"/>
                <w:color w:val="000000" w:themeColor="text1"/>
                <w:szCs w:val="24"/>
              </w:rPr>
              <w:t xml:space="preserve"> in pairs (one partner tosses while the second partner practices the forearm pass, then </w:t>
            </w:r>
          </w:p>
          <w:p w14:paraId="34DAC64B" w14:textId="77777777" w:rsidR="00CB4A49" w:rsidRPr="00F8034F" w:rsidRDefault="00CB4A49" w:rsidP="00A71F4F">
            <w:pPr>
              <w:pStyle w:val="ListParagraph"/>
              <w:autoSpaceDE w:val="0"/>
              <w:autoSpaceDN w:val="0"/>
              <w:adjustRightInd w:val="0"/>
              <w:ind w:left="144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they switch roles). </w:t>
            </w:r>
          </w:p>
          <w:p w14:paraId="47F603D0" w14:textId="77777777" w:rsidR="00E22CCD" w:rsidRPr="00F8034F" w:rsidRDefault="00CB4A49" w:rsidP="00414DDF">
            <w:pPr>
              <w:pStyle w:val="ListParagraph"/>
              <w:numPr>
                <w:ilvl w:val="0"/>
                <w:numId w:val="15"/>
              </w:numPr>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practice the </w:t>
            </w:r>
            <w:r w:rsidRPr="00F8034F">
              <w:rPr>
                <w:rFonts w:asciiTheme="minorHAnsi" w:hAnsiTheme="minorHAnsi" w:cs="Arial"/>
                <w:b/>
                <w:color w:val="000000" w:themeColor="text1"/>
                <w:szCs w:val="24"/>
              </w:rPr>
              <w:t>forearm pass</w:t>
            </w:r>
            <w:r w:rsidRPr="00F8034F">
              <w:rPr>
                <w:rFonts w:asciiTheme="minorHAnsi" w:hAnsiTheme="minorHAnsi" w:cs="Arial"/>
                <w:color w:val="000000" w:themeColor="text1"/>
                <w:szCs w:val="24"/>
              </w:rPr>
              <w:t xml:space="preserve"> in pairs (passing back and forth). </w:t>
            </w:r>
          </w:p>
          <w:p w14:paraId="43FD10DD" w14:textId="77777777" w:rsidR="00B0330C" w:rsidRPr="00F8034F" w:rsidRDefault="00B0330C" w:rsidP="00B0330C">
            <w:pPr>
              <w:pStyle w:val="ListParagraph"/>
              <w:rPr>
                <w:rFonts w:asciiTheme="minorHAnsi" w:hAnsiTheme="minorHAnsi" w:cs="Arial"/>
                <w:color w:val="000000" w:themeColor="text1"/>
                <w:szCs w:val="24"/>
              </w:rPr>
            </w:pPr>
          </w:p>
          <w:p w14:paraId="5E7CC101" w14:textId="77777777" w:rsidR="00CB4A49" w:rsidRPr="00F8034F" w:rsidRDefault="00CB4A49" w:rsidP="00414DDF">
            <w:pPr>
              <w:pStyle w:val="ListParagraph"/>
              <w:numPr>
                <w:ilvl w:val="0"/>
                <w:numId w:val="15"/>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practice the </w:t>
            </w:r>
            <w:r w:rsidRPr="00F8034F">
              <w:rPr>
                <w:rFonts w:asciiTheme="minorHAnsi" w:hAnsiTheme="minorHAnsi" w:cs="Arial"/>
                <w:b/>
                <w:color w:val="000000" w:themeColor="text1"/>
                <w:szCs w:val="24"/>
              </w:rPr>
              <w:t xml:space="preserve">set </w:t>
            </w:r>
            <w:r w:rsidRPr="00F8034F">
              <w:rPr>
                <w:rFonts w:asciiTheme="minorHAnsi" w:hAnsiTheme="minorHAnsi" w:cs="Arial"/>
                <w:color w:val="000000" w:themeColor="text1"/>
                <w:szCs w:val="24"/>
              </w:rPr>
              <w:t xml:space="preserve">in pairs (one partner tosses while the second partner practices the set, then they switch roles). </w:t>
            </w:r>
            <w:r w:rsidRPr="00F8034F">
              <w:rPr>
                <w:rFonts w:asciiTheme="minorHAnsi" w:hAnsiTheme="minorHAnsi" w:cs="Arial"/>
                <w:color w:val="000000" w:themeColor="text1"/>
                <w:szCs w:val="24"/>
              </w:rPr>
              <w:tab/>
              <w:t xml:space="preserve"> </w:t>
            </w:r>
          </w:p>
          <w:p w14:paraId="73053194" w14:textId="77777777" w:rsidR="00B0330C" w:rsidRPr="00F8034F" w:rsidRDefault="00CB4A49" w:rsidP="00414DDF">
            <w:pPr>
              <w:pStyle w:val="ListParagraph"/>
              <w:numPr>
                <w:ilvl w:val="0"/>
                <w:numId w:val="15"/>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practice the </w:t>
            </w:r>
            <w:r w:rsidRPr="00F8034F">
              <w:rPr>
                <w:rFonts w:asciiTheme="minorHAnsi" w:hAnsiTheme="minorHAnsi" w:cs="Arial"/>
                <w:b/>
                <w:color w:val="000000" w:themeColor="text1"/>
                <w:szCs w:val="24"/>
              </w:rPr>
              <w:t xml:space="preserve">set </w:t>
            </w:r>
            <w:r w:rsidRPr="00F8034F">
              <w:rPr>
                <w:rFonts w:asciiTheme="minorHAnsi" w:hAnsiTheme="minorHAnsi" w:cs="Arial"/>
                <w:color w:val="000000" w:themeColor="text1"/>
                <w:szCs w:val="24"/>
              </w:rPr>
              <w:t xml:space="preserve">in pairs (passing back and forth). </w:t>
            </w:r>
          </w:p>
          <w:p w14:paraId="294C0263" w14:textId="77777777" w:rsidR="00CB4A49" w:rsidRPr="00F8034F" w:rsidRDefault="00CB4A49" w:rsidP="00414DDF">
            <w:pPr>
              <w:pStyle w:val="ListParagraph"/>
              <w:numPr>
                <w:ilvl w:val="0"/>
                <w:numId w:val="15"/>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Have students practice the forearm pass and</w:t>
            </w:r>
            <w:r w:rsidRPr="00F8034F">
              <w:rPr>
                <w:rFonts w:asciiTheme="minorHAnsi" w:hAnsiTheme="minorHAnsi" w:cs="Arial"/>
                <w:b/>
                <w:color w:val="000000" w:themeColor="text1"/>
                <w:szCs w:val="24"/>
              </w:rPr>
              <w:t xml:space="preserve"> set</w:t>
            </w:r>
            <w:r w:rsidRPr="00F8034F">
              <w:rPr>
                <w:rFonts w:asciiTheme="minorHAnsi" w:hAnsiTheme="minorHAnsi" w:cs="Arial"/>
                <w:color w:val="000000" w:themeColor="text1"/>
                <w:szCs w:val="24"/>
              </w:rPr>
              <w:t xml:space="preserve"> in pairs (passing back and forth). </w:t>
            </w:r>
          </w:p>
          <w:p w14:paraId="6404611C" w14:textId="77777777" w:rsidR="00B0330C" w:rsidRPr="00F8034F" w:rsidRDefault="00B0330C" w:rsidP="00B0330C">
            <w:pPr>
              <w:pStyle w:val="ListParagraph"/>
              <w:autoSpaceDE w:val="0"/>
              <w:autoSpaceDN w:val="0"/>
              <w:adjustRightInd w:val="0"/>
              <w:rPr>
                <w:rFonts w:asciiTheme="minorHAnsi" w:hAnsiTheme="minorHAnsi" w:cs="Arial"/>
                <w:color w:val="000000" w:themeColor="text1"/>
                <w:szCs w:val="24"/>
              </w:rPr>
            </w:pPr>
          </w:p>
          <w:p w14:paraId="170E6483" w14:textId="77777777" w:rsidR="00935B8D" w:rsidRPr="00F8034F" w:rsidRDefault="00935B8D" w:rsidP="00414DDF">
            <w:pPr>
              <w:pStyle w:val="ListParagraph"/>
              <w:numPr>
                <w:ilvl w:val="0"/>
                <w:numId w:val="15"/>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practice the </w:t>
            </w:r>
            <w:r w:rsidRPr="00F8034F">
              <w:rPr>
                <w:rFonts w:asciiTheme="minorHAnsi" w:hAnsiTheme="minorHAnsi" w:cs="Arial"/>
                <w:b/>
                <w:color w:val="000000" w:themeColor="text1"/>
                <w:szCs w:val="24"/>
              </w:rPr>
              <w:t>standing spike</w:t>
            </w:r>
            <w:r w:rsidRPr="00F8034F">
              <w:rPr>
                <w:rFonts w:asciiTheme="minorHAnsi" w:hAnsiTheme="minorHAnsi" w:cs="Arial"/>
                <w:color w:val="000000" w:themeColor="text1"/>
                <w:szCs w:val="24"/>
              </w:rPr>
              <w:t xml:space="preserve"> off a self tossed ball in pairs. </w:t>
            </w:r>
          </w:p>
          <w:p w14:paraId="1E32BA4D" w14:textId="77777777" w:rsidR="00935B8D" w:rsidRPr="00F8034F" w:rsidRDefault="00935B8D" w:rsidP="00414DDF">
            <w:pPr>
              <w:pStyle w:val="ListParagraph"/>
              <w:numPr>
                <w:ilvl w:val="0"/>
                <w:numId w:val="15"/>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practice the </w:t>
            </w:r>
            <w:r w:rsidRPr="00F8034F">
              <w:rPr>
                <w:rFonts w:asciiTheme="minorHAnsi" w:hAnsiTheme="minorHAnsi" w:cs="Arial"/>
                <w:b/>
                <w:color w:val="000000" w:themeColor="text1"/>
                <w:szCs w:val="24"/>
              </w:rPr>
              <w:t>standing spike</w:t>
            </w:r>
            <w:r w:rsidRPr="00F8034F">
              <w:rPr>
                <w:rFonts w:asciiTheme="minorHAnsi" w:hAnsiTheme="minorHAnsi" w:cs="Arial"/>
                <w:color w:val="000000" w:themeColor="text1"/>
                <w:szCs w:val="24"/>
              </w:rPr>
              <w:t xml:space="preserve"> off a partner tossed ball in groups of three. </w:t>
            </w:r>
          </w:p>
          <w:p w14:paraId="1B21E51B" w14:textId="77777777" w:rsidR="00E22CCD" w:rsidRPr="00F8034F" w:rsidRDefault="00935B8D" w:rsidP="00414DDF">
            <w:pPr>
              <w:pStyle w:val="ListParagraph"/>
              <w:numPr>
                <w:ilvl w:val="0"/>
                <w:numId w:val="15"/>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practice the </w:t>
            </w:r>
            <w:r w:rsidRPr="00F8034F">
              <w:rPr>
                <w:rFonts w:asciiTheme="minorHAnsi" w:hAnsiTheme="minorHAnsi" w:cs="Arial"/>
                <w:b/>
                <w:color w:val="000000" w:themeColor="text1"/>
                <w:szCs w:val="24"/>
              </w:rPr>
              <w:t>standing spike</w:t>
            </w:r>
            <w:r w:rsidRPr="00F8034F">
              <w:rPr>
                <w:rFonts w:asciiTheme="minorHAnsi" w:hAnsiTheme="minorHAnsi" w:cs="Arial"/>
                <w:color w:val="000000" w:themeColor="text1"/>
                <w:szCs w:val="24"/>
              </w:rPr>
              <w:t xml:space="preserve"> off a set ball in groups of three. </w:t>
            </w:r>
          </w:p>
          <w:p w14:paraId="7E5EFB12" w14:textId="77777777" w:rsidR="00B0330C" w:rsidRPr="00F8034F" w:rsidRDefault="00B0330C" w:rsidP="00B0330C">
            <w:pPr>
              <w:pStyle w:val="ListParagraph"/>
              <w:autoSpaceDE w:val="0"/>
              <w:autoSpaceDN w:val="0"/>
              <w:adjustRightInd w:val="0"/>
              <w:rPr>
                <w:rFonts w:asciiTheme="minorHAnsi" w:hAnsiTheme="minorHAnsi" w:cs="Arial"/>
                <w:color w:val="000000" w:themeColor="text1"/>
                <w:szCs w:val="24"/>
              </w:rPr>
            </w:pPr>
          </w:p>
          <w:p w14:paraId="1CD2DF92" w14:textId="77777777" w:rsidR="00A71F4F" w:rsidRPr="00F8034F" w:rsidRDefault="00A71F4F" w:rsidP="00414DDF">
            <w:pPr>
              <w:pStyle w:val="ListParagraph"/>
              <w:numPr>
                <w:ilvl w:val="0"/>
                <w:numId w:val="15"/>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Demonstrate and describe the </w:t>
            </w:r>
            <w:r w:rsidRPr="00F8034F">
              <w:rPr>
                <w:rFonts w:asciiTheme="minorHAnsi" w:hAnsiTheme="minorHAnsi" w:cs="Arial"/>
                <w:b/>
                <w:color w:val="000000" w:themeColor="text1"/>
                <w:szCs w:val="24"/>
              </w:rPr>
              <w:t>underhand serve</w:t>
            </w:r>
            <w:r w:rsidRPr="00F8034F">
              <w:rPr>
                <w:rFonts w:asciiTheme="minorHAnsi" w:hAnsiTheme="minorHAnsi" w:cs="Arial"/>
                <w:color w:val="000000" w:themeColor="text1"/>
                <w:szCs w:val="24"/>
              </w:rPr>
              <w:t>.</w:t>
            </w:r>
          </w:p>
          <w:p w14:paraId="60D7AB98" w14:textId="77777777" w:rsidR="00A71F4F" w:rsidRPr="00F8034F" w:rsidRDefault="00A71F4F" w:rsidP="00414DDF">
            <w:pPr>
              <w:pStyle w:val="ListParagraph"/>
              <w:numPr>
                <w:ilvl w:val="0"/>
                <w:numId w:val="15"/>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practice the </w:t>
            </w:r>
            <w:r w:rsidRPr="00F8034F">
              <w:rPr>
                <w:rFonts w:asciiTheme="minorHAnsi" w:hAnsiTheme="minorHAnsi" w:cs="Arial"/>
                <w:b/>
                <w:color w:val="000000" w:themeColor="text1"/>
                <w:szCs w:val="24"/>
              </w:rPr>
              <w:t>underhand serve</w:t>
            </w:r>
            <w:r w:rsidRPr="00F8034F">
              <w:rPr>
                <w:rFonts w:asciiTheme="minorHAnsi" w:hAnsiTheme="minorHAnsi" w:cs="Arial"/>
                <w:color w:val="000000" w:themeColor="text1"/>
                <w:szCs w:val="24"/>
              </w:rPr>
              <w:t xml:space="preserve"> with a partner. </w:t>
            </w:r>
          </w:p>
          <w:p w14:paraId="4CDED1F7" w14:textId="77777777" w:rsidR="00A71F4F" w:rsidRPr="00F8034F" w:rsidRDefault="00A71F4F" w:rsidP="00414DDF">
            <w:pPr>
              <w:pStyle w:val="ListParagraph"/>
              <w:numPr>
                <w:ilvl w:val="0"/>
                <w:numId w:val="15"/>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practice the </w:t>
            </w:r>
            <w:r w:rsidRPr="00F8034F">
              <w:rPr>
                <w:rFonts w:asciiTheme="minorHAnsi" w:hAnsiTheme="minorHAnsi" w:cs="Arial"/>
                <w:b/>
                <w:color w:val="000000" w:themeColor="text1"/>
                <w:szCs w:val="24"/>
              </w:rPr>
              <w:t>underhand serve</w:t>
            </w:r>
            <w:r w:rsidRPr="00F8034F">
              <w:rPr>
                <w:rFonts w:asciiTheme="minorHAnsi" w:hAnsiTheme="minorHAnsi" w:cs="Arial"/>
                <w:color w:val="000000" w:themeColor="text1"/>
                <w:szCs w:val="24"/>
              </w:rPr>
              <w:t xml:space="preserve"> with a partner while focusing on accuracy.</w:t>
            </w:r>
          </w:p>
          <w:p w14:paraId="1B29D237" w14:textId="77777777" w:rsidR="00B0330C" w:rsidRPr="00F8034F" w:rsidRDefault="00B0330C" w:rsidP="00B0330C">
            <w:pPr>
              <w:pStyle w:val="ListParagraph"/>
              <w:autoSpaceDE w:val="0"/>
              <w:autoSpaceDN w:val="0"/>
              <w:adjustRightInd w:val="0"/>
              <w:rPr>
                <w:rFonts w:asciiTheme="minorHAnsi" w:hAnsiTheme="minorHAnsi" w:cs="Arial"/>
                <w:color w:val="000000" w:themeColor="text1"/>
                <w:szCs w:val="24"/>
              </w:rPr>
            </w:pPr>
          </w:p>
          <w:p w14:paraId="2E724785" w14:textId="77777777" w:rsidR="00A71F4F" w:rsidRPr="00F8034F" w:rsidRDefault="00A71F4F" w:rsidP="00414DDF">
            <w:pPr>
              <w:pStyle w:val="ListParagraph"/>
              <w:numPr>
                <w:ilvl w:val="0"/>
                <w:numId w:val="15"/>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Demonstrate and describe </w:t>
            </w:r>
            <w:r w:rsidRPr="00F8034F">
              <w:rPr>
                <w:rFonts w:asciiTheme="minorHAnsi" w:hAnsiTheme="minorHAnsi" w:cs="Arial"/>
                <w:b/>
                <w:color w:val="000000" w:themeColor="text1"/>
                <w:szCs w:val="24"/>
              </w:rPr>
              <w:t>spiking.</w:t>
            </w:r>
          </w:p>
          <w:p w14:paraId="712E945A" w14:textId="77777777" w:rsidR="00A71F4F" w:rsidRPr="00F8034F" w:rsidRDefault="00A71F4F" w:rsidP="00414DDF">
            <w:pPr>
              <w:pStyle w:val="ListParagraph"/>
              <w:numPr>
                <w:ilvl w:val="0"/>
                <w:numId w:val="15"/>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walk through the </w:t>
            </w:r>
            <w:r w:rsidRPr="00F8034F">
              <w:rPr>
                <w:rFonts w:asciiTheme="minorHAnsi" w:hAnsiTheme="minorHAnsi" w:cs="Arial"/>
                <w:b/>
                <w:color w:val="000000" w:themeColor="text1"/>
                <w:szCs w:val="24"/>
              </w:rPr>
              <w:t xml:space="preserve">spiking </w:t>
            </w:r>
            <w:r w:rsidRPr="00F8034F">
              <w:rPr>
                <w:rFonts w:asciiTheme="minorHAnsi" w:hAnsiTheme="minorHAnsi" w:cs="Arial"/>
                <w:color w:val="000000" w:themeColor="text1"/>
                <w:szCs w:val="24"/>
              </w:rPr>
              <w:t xml:space="preserve">approach. </w:t>
            </w:r>
          </w:p>
          <w:p w14:paraId="22FE3523" w14:textId="77777777" w:rsidR="00A71F4F" w:rsidRPr="00F8034F" w:rsidRDefault="00A71F4F" w:rsidP="00414DDF">
            <w:pPr>
              <w:pStyle w:val="ListParagraph"/>
              <w:numPr>
                <w:ilvl w:val="0"/>
                <w:numId w:val="15"/>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lastRenderedPageBreak/>
              <w:t xml:space="preserve">Have students practice the </w:t>
            </w:r>
            <w:r w:rsidRPr="00F8034F">
              <w:rPr>
                <w:rFonts w:asciiTheme="minorHAnsi" w:hAnsiTheme="minorHAnsi" w:cs="Arial"/>
                <w:b/>
                <w:color w:val="000000" w:themeColor="text1"/>
                <w:szCs w:val="24"/>
              </w:rPr>
              <w:t xml:space="preserve">spike </w:t>
            </w:r>
            <w:r w:rsidRPr="00F8034F">
              <w:rPr>
                <w:rFonts w:asciiTheme="minorHAnsi" w:hAnsiTheme="minorHAnsi" w:cs="Arial"/>
                <w:color w:val="000000" w:themeColor="text1"/>
                <w:szCs w:val="24"/>
              </w:rPr>
              <w:t xml:space="preserve">off a partner toss in groups of three. </w:t>
            </w:r>
          </w:p>
          <w:p w14:paraId="0D493DAF" w14:textId="77777777" w:rsidR="00A71F4F" w:rsidRPr="00F8034F" w:rsidRDefault="00A71F4F" w:rsidP="00414DDF">
            <w:pPr>
              <w:pStyle w:val="ListParagraph"/>
              <w:numPr>
                <w:ilvl w:val="0"/>
                <w:numId w:val="15"/>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practice the </w:t>
            </w:r>
            <w:r w:rsidRPr="00F8034F">
              <w:rPr>
                <w:rFonts w:asciiTheme="minorHAnsi" w:hAnsiTheme="minorHAnsi" w:cs="Arial"/>
                <w:b/>
                <w:color w:val="000000" w:themeColor="text1"/>
                <w:szCs w:val="24"/>
              </w:rPr>
              <w:t>spike</w:t>
            </w:r>
            <w:r w:rsidRPr="00F8034F">
              <w:rPr>
                <w:rFonts w:asciiTheme="minorHAnsi" w:hAnsiTheme="minorHAnsi" w:cs="Arial"/>
                <w:color w:val="000000" w:themeColor="text1"/>
                <w:szCs w:val="24"/>
              </w:rPr>
              <w:t xml:space="preserve"> off a set in groups of three.</w:t>
            </w:r>
          </w:p>
          <w:p w14:paraId="4DD01E5E" w14:textId="77777777" w:rsidR="00B0330C" w:rsidRPr="00F8034F" w:rsidRDefault="00B0330C" w:rsidP="00B0330C">
            <w:pPr>
              <w:pStyle w:val="ListParagraph"/>
              <w:autoSpaceDE w:val="0"/>
              <w:autoSpaceDN w:val="0"/>
              <w:adjustRightInd w:val="0"/>
              <w:rPr>
                <w:rFonts w:asciiTheme="minorHAnsi" w:hAnsiTheme="minorHAnsi" w:cs="Arial"/>
                <w:color w:val="000000" w:themeColor="text1"/>
                <w:szCs w:val="24"/>
              </w:rPr>
            </w:pPr>
          </w:p>
          <w:p w14:paraId="4429D40A" w14:textId="77777777" w:rsidR="00A71F4F" w:rsidRPr="00F8034F" w:rsidRDefault="00A71F4F" w:rsidP="00414DDF">
            <w:pPr>
              <w:pStyle w:val="ListParagraph"/>
              <w:numPr>
                <w:ilvl w:val="0"/>
                <w:numId w:val="15"/>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Demonstrate and describe </w:t>
            </w:r>
            <w:r w:rsidRPr="00F8034F">
              <w:rPr>
                <w:rFonts w:asciiTheme="minorHAnsi" w:hAnsiTheme="minorHAnsi" w:cs="Arial"/>
                <w:b/>
                <w:color w:val="000000" w:themeColor="text1"/>
                <w:szCs w:val="24"/>
              </w:rPr>
              <w:t>blocking.</w:t>
            </w:r>
          </w:p>
          <w:p w14:paraId="13B85FF3" w14:textId="77777777" w:rsidR="00A71F4F" w:rsidRPr="00F8034F" w:rsidRDefault="00A71F4F" w:rsidP="00414DDF">
            <w:pPr>
              <w:pStyle w:val="ListParagraph"/>
              <w:numPr>
                <w:ilvl w:val="0"/>
                <w:numId w:val="15"/>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practice spiking and </w:t>
            </w:r>
            <w:r w:rsidRPr="00F8034F">
              <w:rPr>
                <w:rFonts w:asciiTheme="minorHAnsi" w:hAnsiTheme="minorHAnsi" w:cs="Arial"/>
                <w:b/>
                <w:color w:val="000000" w:themeColor="text1"/>
                <w:szCs w:val="24"/>
              </w:rPr>
              <w:t xml:space="preserve">blocking </w:t>
            </w:r>
            <w:r w:rsidRPr="00F8034F">
              <w:rPr>
                <w:rFonts w:asciiTheme="minorHAnsi" w:hAnsiTheme="minorHAnsi" w:cs="Arial"/>
                <w:color w:val="000000" w:themeColor="text1"/>
                <w:szCs w:val="24"/>
              </w:rPr>
              <w:t xml:space="preserve">in groups of six to spiker to </w:t>
            </w:r>
            <w:r w:rsidRPr="00F8034F">
              <w:rPr>
                <w:rFonts w:asciiTheme="minorHAnsi" w:hAnsiTheme="minorHAnsi" w:cs="Arial"/>
                <w:b/>
                <w:color w:val="000000" w:themeColor="text1"/>
                <w:szCs w:val="24"/>
              </w:rPr>
              <w:t>blocker</w:t>
            </w:r>
            <w:r w:rsidRPr="00F8034F">
              <w:rPr>
                <w:rFonts w:asciiTheme="minorHAnsi" w:hAnsiTheme="minorHAnsi" w:cs="Arial"/>
                <w:color w:val="000000" w:themeColor="text1"/>
                <w:szCs w:val="24"/>
              </w:rPr>
              <w:t xml:space="preserve"> to retriever to retriever 2 to setter to spiker line). </w:t>
            </w:r>
          </w:p>
          <w:p w14:paraId="2345985D" w14:textId="77777777" w:rsidR="00A71F4F" w:rsidRPr="00F8034F" w:rsidRDefault="00A71F4F" w:rsidP="00414DDF">
            <w:pPr>
              <w:pStyle w:val="ListParagraph"/>
              <w:numPr>
                <w:ilvl w:val="0"/>
                <w:numId w:val="15"/>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practice spiking and </w:t>
            </w:r>
            <w:r w:rsidRPr="00F8034F">
              <w:rPr>
                <w:rFonts w:asciiTheme="minorHAnsi" w:hAnsiTheme="minorHAnsi" w:cs="Arial"/>
                <w:b/>
                <w:color w:val="000000" w:themeColor="text1"/>
                <w:szCs w:val="24"/>
              </w:rPr>
              <w:t xml:space="preserve">blocking </w:t>
            </w:r>
            <w:r w:rsidRPr="00F8034F">
              <w:rPr>
                <w:rFonts w:asciiTheme="minorHAnsi" w:hAnsiTheme="minorHAnsi" w:cs="Arial"/>
                <w:color w:val="000000" w:themeColor="text1"/>
                <w:szCs w:val="24"/>
              </w:rPr>
              <w:t>in groups of six (spiker to blocker to retriever to setter).</w:t>
            </w:r>
          </w:p>
          <w:p w14:paraId="3FF2EC45" w14:textId="77777777" w:rsidR="00B0330C" w:rsidRPr="00F8034F" w:rsidRDefault="00B0330C" w:rsidP="00B0330C">
            <w:pPr>
              <w:pStyle w:val="ListParagraph"/>
              <w:autoSpaceDE w:val="0"/>
              <w:autoSpaceDN w:val="0"/>
              <w:adjustRightInd w:val="0"/>
              <w:rPr>
                <w:rFonts w:asciiTheme="minorHAnsi" w:hAnsiTheme="minorHAnsi" w:cs="Arial"/>
                <w:color w:val="000000" w:themeColor="text1"/>
                <w:szCs w:val="24"/>
              </w:rPr>
            </w:pPr>
          </w:p>
          <w:p w14:paraId="655EEDA7" w14:textId="77777777" w:rsidR="00A71F4F" w:rsidRPr="00F8034F" w:rsidRDefault="00A71F4F" w:rsidP="00414DDF">
            <w:pPr>
              <w:pStyle w:val="ListParagraph"/>
              <w:numPr>
                <w:ilvl w:val="0"/>
                <w:numId w:val="14"/>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Demonstrate and describe the </w:t>
            </w:r>
            <w:r w:rsidRPr="00F8034F">
              <w:rPr>
                <w:rFonts w:asciiTheme="minorHAnsi" w:hAnsiTheme="minorHAnsi" w:cs="Arial"/>
                <w:b/>
                <w:color w:val="000000" w:themeColor="text1"/>
                <w:szCs w:val="24"/>
              </w:rPr>
              <w:t>overhand serve.</w:t>
            </w:r>
            <w:r w:rsidRPr="00F8034F">
              <w:rPr>
                <w:rFonts w:asciiTheme="minorHAnsi" w:hAnsiTheme="minorHAnsi" w:cs="Arial"/>
                <w:color w:val="000000" w:themeColor="text1"/>
                <w:szCs w:val="24"/>
              </w:rPr>
              <w:t xml:space="preserve"> </w:t>
            </w:r>
          </w:p>
          <w:p w14:paraId="05D010AA" w14:textId="77777777" w:rsidR="00A71F4F" w:rsidRPr="00F8034F" w:rsidRDefault="00A71F4F" w:rsidP="00414DDF">
            <w:pPr>
              <w:pStyle w:val="ListParagraph"/>
              <w:numPr>
                <w:ilvl w:val="0"/>
                <w:numId w:val="14"/>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practice the </w:t>
            </w:r>
            <w:r w:rsidRPr="00F8034F">
              <w:rPr>
                <w:rFonts w:asciiTheme="minorHAnsi" w:hAnsiTheme="minorHAnsi" w:cs="Arial"/>
                <w:b/>
                <w:color w:val="000000" w:themeColor="text1"/>
                <w:szCs w:val="24"/>
              </w:rPr>
              <w:t>overhand serve</w:t>
            </w:r>
            <w:r w:rsidRPr="00F8034F">
              <w:rPr>
                <w:rFonts w:asciiTheme="minorHAnsi" w:hAnsiTheme="minorHAnsi" w:cs="Arial"/>
                <w:color w:val="000000" w:themeColor="text1"/>
                <w:szCs w:val="24"/>
              </w:rPr>
              <w:t xml:space="preserve"> in pairs. </w:t>
            </w:r>
          </w:p>
          <w:p w14:paraId="1A1BF9F0" w14:textId="77777777" w:rsidR="00A71F4F" w:rsidRPr="00F8034F" w:rsidRDefault="00A71F4F" w:rsidP="00414DDF">
            <w:pPr>
              <w:pStyle w:val="ListParagraph"/>
              <w:numPr>
                <w:ilvl w:val="0"/>
                <w:numId w:val="14"/>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practice the </w:t>
            </w:r>
            <w:r w:rsidRPr="00F8034F">
              <w:rPr>
                <w:rFonts w:asciiTheme="minorHAnsi" w:hAnsiTheme="minorHAnsi" w:cs="Arial"/>
                <w:b/>
                <w:color w:val="000000" w:themeColor="text1"/>
                <w:szCs w:val="24"/>
              </w:rPr>
              <w:t>overhand serve</w:t>
            </w:r>
            <w:r w:rsidRPr="00F8034F">
              <w:rPr>
                <w:rFonts w:asciiTheme="minorHAnsi" w:hAnsiTheme="minorHAnsi" w:cs="Arial"/>
                <w:color w:val="000000" w:themeColor="text1"/>
                <w:szCs w:val="24"/>
              </w:rPr>
              <w:t xml:space="preserve"> in pairs while focusing on accuracy. </w:t>
            </w:r>
          </w:p>
          <w:p w14:paraId="3E503E29" w14:textId="77777777" w:rsidR="00B0330C" w:rsidRPr="00F8034F" w:rsidRDefault="00B0330C" w:rsidP="00B0330C">
            <w:pPr>
              <w:pStyle w:val="ListParagraph"/>
              <w:autoSpaceDE w:val="0"/>
              <w:autoSpaceDN w:val="0"/>
              <w:adjustRightInd w:val="0"/>
              <w:rPr>
                <w:rFonts w:asciiTheme="minorHAnsi" w:hAnsiTheme="minorHAnsi" w:cs="Arial"/>
                <w:color w:val="000000" w:themeColor="text1"/>
                <w:szCs w:val="24"/>
              </w:rPr>
            </w:pPr>
          </w:p>
          <w:p w14:paraId="276D79CC" w14:textId="77777777" w:rsidR="00B0330C" w:rsidRPr="00F8034F" w:rsidRDefault="00B0330C" w:rsidP="00414DDF">
            <w:pPr>
              <w:pStyle w:val="ListParagraph"/>
              <w:numPr>
                <w:ilvl w:val="0"/>
                <w:numId w:val="14"/>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Demonstrate and describe the </w:t>
            </w:r>
            <w:r w:rsidRPr="00F8034F">
              <w:rPr>
                <w:rFonts w:asciiTheme="minorHAnsi" w:hAnsiTheme="minorHAnsi" w:cs="Arial"/>
                <w:b/>
                <w:color w:val="000000" w:themeColor="text1"/>
                <w:szCs w:val="24"/>
              </w:rPr>
              <w:t>dink.</w:t>
            </w:r>
          </w:p>
          <w:p w14:paraId="2DE644DA" w14:textId="77777777" w:rsidR="00B0330C" w:rsidRPr="00F8034F" w:rsidRDefault="00B0330C" w:rsidP="00414DDF">
            <w:pPr>
              <w:pStyle w:val="ListParagraph"/>
              <w:numPr>
                <w:ilvl w:val="0"/>
                <w:numId w:val="14"/>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practice the </w:t>
            </w:r>
            <w:r w:rsidRPr="00F8034F">
              <w:rPr>
                <w:rFonts w:asciiTheme="minorHAnsi" w:hAnsiTheme="minorHAnsi" w:cs="Arial"/>
                <w:b/>
                <w:color w:val="000000" w:themeColor="text1"/>
                <w:szCs w:val="24"/>
              </w:rPr>
              <w:t xml:space="preserve">dink </w:t>
            </w:r>
            <w:r w:rsidRPr="00F8034F">
              <w:rPr>
                <w:rFonts w:asciiTheme="minorHAnsi" w:hAnsiTheme="minorHAnsi" w:cs="Arial"/>
                <w:color w:val="000000" w:themeColor="text1"/>
                <w:szCs w:val="24"/>
              </w:rPr>
              <w:t>off a toss in groups of six (line to dink to blocker to retrievers to tosser).</w:t>
            </w:r>
          </w:p>
          <w:p w14:paraId="75EC2C72" w14:textId="77777777" w:rsidR="00B0330C" w:rsidRPr="00F8034F" w:rsidRDefault="00B0330C" w:rsidP="00414DDF">
            <w:pPr>
              <w:pStyle w:val="ListParagraph"/>
              <w:numPr>
                <w:ilvl w:val="0"/>
                <w:numId w:val="14"/>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practice the </w:t>
            </w:r>
            <w:r w:rsidRPr="00F8034F">
              <w:rPr>
                <w:rFonts w:asciiTheme="minorHAnsi" w:hAnsiTheme="minorHAnsi" w:cs="Arial"/>
                <w:b/>
                <w:color w:val="000000" w:themeColor="text1"/>
                <w:szCs w:val="24"/>
              </w:rPr>
              <w:t>dink</w:t>
            </w:r>
            <w:r w:rsidRPr="00F8034F">
              <w:rPr>
                <w:rFonts w:asciiTheme="minorHAnsi" w:hAnsiTheme="minorHAnsi" w:cs="Arial"/>
                <w:color w:val="000000" w:themeColor="text1"/>
                <w:szCs w:val="24"/>
              </w:rPr>
              <w:t xml:space="preserve"> off a set in groups of six (line to dink to blocker to retrievers to setter)</w:t>
            </w:r>
          </w:p>
          <w:p w14:paraId="0071F5AC" w14:textId="77777777" w:rsidR="00B0330C" w:rsidRPr="00F8034F" w:rsidRDefault="00B0330C" w:rsidP="00B0330C">
            <w:pPr>
              <w:pStyle w:val="ListParagraph"/>
              <w:autoSpaceDE w:val="0"/>
              <w:autoSpaceDN w:val="0"/>
              <w:adjustRightInd w:val="0"/>
              <w:rPr>
                <w:rFonts w:asciiTheme="minorHAnsi" w:hAnsiTheme="minorHAnsi" w:cs="Arial"/>
                <w:color w:val="000000" w:themeColor="text1"/>
                <w:szCs w:val="24"/>
              </w:rPr>
            </w:pPr>
          </w:p>
          <w:p w14:paraId="2EEA7C76" w14:textId="77777777" w:rsidR="00B0330C" w:rsidRPr="00F8034F" w:rsidRDefault="00B0330C" w:rsidP="00414DDF">
            <w:pPr>
              <w:pStyle w:val="ListParagraph"/>
              <w:numPr>
                <w:ilvl w:val="0"/>
                <w:numId w:val="14"/>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Demonstrate and describe </w:t>
            </w:r>
            <w:r w:rsidRPr="00F8034F">
              <w:rPr>
                <w:rFonts w:asciiTheme="minorHAnsi" w:hAnsiTheme="minorHAnsi" w:cs="Arial"/>
                <w:b/>
                <w:color w:val="000000" w:themeColor="text1"/>
                <w:szCs w:val="24"/>
              </w:rPr>
              <w:t>net recovery.</w:t>
            </w:r>
          </w:p>
          <w:p w14:paraId="74B57E73" w14:textId="77777777" w:rsidR="00B0330C" w:rsidRPr="00F8034F" w:rsidRDefault="00B0330C" w:rsidP="00414DDF">
            <w:pPr>
              <w:pStyle w:val="ListParagraph"/>
              <w:numPr>
                <w:ilvl w:val="0"/>
                <w:numId w:val="14"/>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Have students practice </w:t>
            </w:r>
            <w:r w:rsidRPr="00F8034F">
              <w:rPr>
                <w:rFonts w:asciiTheme="minorHAnsi" w:hAnsiTheme="minorHAnsi" w:cs="Arial"/>
                <w:b/>
                <w:color w:val="000000" w:themeColor="text1"/>
                <w:szCs w:val="24"/>
              </w:rPr>
              <w:t>net recovery</w:t>
            </w:r>
            <w:r w:rsidRPr="00F8034F">
              <w:rPr>
                <w:rFonts w:asciiTheme="minorHAnsi" w:hAnsiTheme="minorHAnsi" w:cs="Arial"/>
                <w:color w:val="000000" w:themeColor="text1"/>
                <w:szCs w:val="24"/>
              </w:rPr>
              <w:t xml:space="preserve"> in pairs.</w:t>
            </w:r>
          </w:p>
          <w:p w14:paraId="71C10756" w14:textId="77777777" w:rsidR="00E22CCD" w:rsidRPr="00F8034F" w:rsidRDefault="00E22CCD">
            <w:pPr>
              <w:rPr>
                <w:rFonts w:asciiTheme="minorHAnsi" w:hAnsiTheme="minorHAnsi" w:cs="Arial"/>
                <w:color w:val="000000" w:themeColor="text1"/>
                <w:szCs w:val="24"/>
              </w:rPr>
            </w:pPr>
          </w:p>
        </w:tc>
      </w:tr>
      <w:tr w:rsidR="00E22CCD" w:rsidRPr="00F8034F" w14:paraId="45B9EC38" w14:textId="77777777">
        <w:trPr>
          <w:trHeight w:val="1700"/>
        </w:trPr>
        <w:tc>
          <w:tcPr>
            <w:tcW w:w="2268" w:type="dxa"/>
            <w:tcBorders>
              <w:bottom w:val="single" w:sz="4" w:space="0" w:color="auto"/>
            </w:tcBorders>
          </w:tcPr>
          <w:p w14:paraId="52C94D03" w14:textId="77777777" w:rsidR="00E22CCD" w:rsidRPr="00F8034F" w:rsidRDefault="00E22CCD" w:rsidP="00414DDF">
            <w:pPr>
              <w:numPr>
                <w:ilvl w:val="0"/>
                <w:numId w:val="3"/>
              </w:numPr>
              <w:rPr>
                <w:rFonts w:asciiTheme="minorHAnsi" w:hAnsiTheme="minorHAnsi" w:cs="Arial"/>
                <w:b/>
                <w:color w:val="000000" w:themeColor="text1"/>
                <w:szCs w:val="24"/>
              </w:rPr>
            </w:pPr>
            <w:r w:rsidRPr="00F8034F">
              <w:rPr>
                <w:rFonts w:asciiTheme="minorHAnsi" w:hAnsiTheme="minorHAnsi" w:cs="Arial"/>
                <w:b/>
                <w:color w:val="000000" w:themeColor="text1"/>
                <w:szCs w:val="24"/>
              </w:rPr>
              <w:lastRenderedPageBreak/>
              <w:t xml:space="preserve">Mastery </w:t>
            </w:r>
          </w:p>
          <w:p w14:paraId="0F9C42B6" w14:textId="77777777" w:rsidR="00E22CCD" w:rsidRPr="00F8034F" w:rsidRDefault="00E22CCD">
            <w:pPr>
              <w:rPr>
                <w:rFonts w:asciiTheme="minorHAnsi" w:hAnsiTheme="minorHAnsi" w:cs="Arial"/>
                <w:color w:val="000000" w:themeColor="text1"/>
                <w:szCs w:val="24"/>
              </w:rPr>
            </w:pPr>
            <w:r w:rsidRPr="00F8034F">
              <w:rPr>
                <w:rFonts w:asciiTheme="minorHAnsi" w:hAnsiTheme="minorHAnsi" w:cs="Arial"/>
                <w:b/>
                <w:color w:val="000000" w:themeColor="text1"/>
                <w:szCs w:val="24"/>
              </w:rPr>
              <w:t xml:space="preserve">     Assessments</w:t>
            </w:r>
            <w:r w:rsidRPr="00F8034F">
              <w:rPr>
                <w:rFonts w:asciiTheme="minorHAnsi" w:hAnsiTheme="minorHAnsi" w:cs="Arial"/>
                <w:color w:val="000000" w:themeColor="text1"/>
                <w:szCs w:val="24"/>
              </w:rPr>
              <w:t xml:space="preserve"> </w:t>
            </w:r>
          </w:p>
          <w:p w14:paraId="78B7F2B1" w14:textId="77777777" w:rsidR="00E22CCD" w:rsidRPr="00F8034F" w:rsidRDefault="00E22CCD">
            <w:pPr>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  (</w:t>
            </w:r>
            <w:r w:rsidRPr="00F8034F">
              <w:rPr>
                <w:rFonts w:asciiTheme="minorHAnsi" w:hAnsiTheme="minorHAnsi" w:cs="Arial"/>
                <w:i/>
                <w:color w:val="000000" w:themeColor="text1"/>
                <w:szCs w:val="24"/>
              </w:rPr>
              <w:t>Long-Term Learning</w:t>
            </w:r>
            <w:r w:rsidRPr="00F8034F">
              <w:rPr>
                <w:rFonts w:asciiTheme="minorHAnsi" w:hAnsiTheme="minorHAnsi" w:cs="Arial"/>
                <w:color w:val="000000" w:themeColor="text1"/>
                <w:szCs w:val="24"/>
              </w:rPr>
              <w:t>)</w:t>
            </w:r>
          </w:p>
        </w:tc>
        <w:tc>
          <w:tcPr>
            <w:tcW w:w="8100" w:type="dxa"/>
            <w:tcBorders>
              <w:bottom w:val="single" w:sz="4" w:space="0" w:color="auto"/>
            </w:tcBorders>
          </w:tcPr>
          <w:p w14:paraId="43E66171" w14:textId="77777777" w:rsidR="00B974A2" w:rsidRPr="00F8034F" w:rsidRDefault="00182EF6" w:rsidP="00414DDF">
            <w:pPr>
              <w:pStyle w:val="ListParagraph"/>
              <w:numPr>
                <w:ilvl w:val="0"/>
                <w:numId w:val="2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Students demonstrate good footwork and timing for successful spikes.</w:t>
            </w:r>
          </w:p>
          <w:p w14:paraId="783510AD" w14:textId="77777777" w:rsidR="00182EF6" w:rsidRPr="00F8034F" w:rsidRDefault="00182EF6" w:rsidP="00414DDF">
            <w:pPr>
              <w:pStyle w:val="ListParagraph"/>
              <w:numPr>
                <w:ilvl w:val="0"/>
                <w:numId w:val="2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Teams set to spikers during the game.</w:t>
            </w:r>
          </w:p>
          <w:p w14:paraId="26CDBAE1" w14:textId="77777777" w:rsidR="00182EF6" w:rsidRPr="00F8034F" w:rsidRDefault="00182EF6" w:rsidP="00414DDF">
            <w:pPr>
              <w:pStyle w:val="ListParagraph"/>
              <w:numPr>
                <w:ilvl w:val="0"/>
                <w:numId w:val="2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Back row players consistently return serve by providing a high pass to the front middle player preparing for a set/spike combo.</w:t>
            </w:r>
          </w:p>
          <w:p w14:paraId="3D87114C" w14:textId="77777777" w:rsidR="00182EF6" w:rsidRPr="00F8034F" w:rsidRDefault="00182EF6" w:rsidP="00414DDF">
            <w:pPr>
              <w:pStyle w:val="ListParagraph"/>
              <w:numPr>
                <w:ilvl w:val="0"/>
                <w:numId w:val="2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Teams able to determine who are their spikers, setters, strong servers and least likely to control the ball.  Placement of team members accordingly.</w:t>
            </w:r>
          </w:p>
          <w:p w14:paraId="01AF55FF" w14:textId="77777777" w:rsidR="00182EF6" w:rsidRPr="00F8034F" w:rsidRDefault="00182EF6" w:rsidP="00414DDF">
            <w:pPr>
              <w:pStyle w:val="ListParagraph"/>
              <w:numPr>
                <w:ilvl w:val="0"/>
                <w:numId w:val="2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Students demonstrate that control and strategy make up for being too aggressive and making offensive mistakes.</w:t>
            </w:r>
          </w:p>
          <w:p w14:paraId="3E82D2C1" w14:textId="77777777" w:rsidR="00182EF6" w:rsidRPr="00F8034F" w:rsidRDefault="00182EF6" w:rsidP="00414DDF">
            <w:pPr>
              <w:pStyle w:val="ListParagraph"/>
              <w:numPr>
                <w:ilvl w:val="0"/>
                <w:numId w:val="2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Students able to change the direction of the ball by moving body position.</w:t>
            </w:r>
          </w:p>
          <w:p w14:paraId="3BDC1C05" w14:textId="77777777" w:rsidR="00182EF6" w:rsidRPr="00F8034F" w:rsidRDefault="00182EF6" w:rsidP="00414DDF">
            <w:pPr>
              <w:pStyle w:val="ListParagraph"/>
              <w:numPr>
                <w:ilvl w:val="0"/>
                <w:numId w:val="2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Team work:  Students able to consistently back up a teammate and not take over.  </w:t>
            </w:r>
          </w:p>
          <w:p w14:paraId="062BB77F" w14:textId="77777777" w:rsidR="00182EF6" w:rsidRPr="00F8034F" w:rsidRDefault="00182EF6" w:rsidP="00414DDF">
            <w:pPr>
              <w:pStyle w:val="ListParagraph"/>
              <w:numPr>
                <w:ilvl w:val="0"/>
                <w:numId w:val="2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Anticipation and Reaction Time:  Balls hit in the net are recoverable, how to prepare for a spike, and possible winning angles a player has when hitting.</w:t>
            </w:r>
          </w:p>
          <w:p w14:paraId="562B4825" w14:textId="77777777" w:rsidR="00182EF6" w:rsidRPr="00F8034F" w:rsidRDefault="00182EF6" w:rsidP="00414DDF">
            <w:pPr>
              <w:pStyle w:val="ListParagraph"/>
              <w:numPr>
                <w:ilvl w:val="0"/>
                <w:numId w:val="2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Students able to value and maintain good sportsmanship.</w:t>
            </w:r>
          </w:p>
          <w:p w14:paraId="557B9872" w14:textId="77777777" w:rsidR="00182EF6" w:rsidRDefault="00182EF6" w:rsidP="00414DDF">
            <w:pPr>
              <w:pStyle w:val="ListParagraph"/>
              <w:numPr>
                <w:ilvl w:val="0"/>
                <w:numId w:val="23"/>
              </w:num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Students able to explore other strategies during their matches – do the unexpected by look like going to spike but hit a soft shot, change directions of the hit, send ball deep, hit to the weakest player on the other team.</w:t>
            </w:r>
          </w:p>
          <w:p w14:paraId="01942190" w14:textId="77777777" w:rsidR="00DB23FA" w:rsidRDefault="00DB23FA" w:rsidP="00414DDF">
            <w:pPr>
              <w:pStyle w:val="ListParagraph"/>
              <w:numPr>
                <w:ilvl w:val="0"/>
                <w:numId w:val="23"/>
              </w:numPr>
              <w:autoSpaceDE w:val="0"/>
              <w:autoSpaceDN w:val="0"/>
              <w:adjustRightInd w:val="0"/>
              <w:rPr>
                <w:rFonts w:asciiTheme="minorHAnsi" w:hAnsiTheme="minorHAnsi" w:cs="Arial"/>
                <w:color w:val="000000" w:themeColor="text1"/>
                <w:szCs w:val="24"/>
              </w:rPr>
            </w:pPr>
            <w:r>
              <w:rPr>
                <w:rFonts w:asciiTheme="minorHAnsi" w:hAnsiTheme="minorHAnsi" w:cs="Arial"/>
                <w:color w:val="000000" w:themeColor="text1"/>
                <w:szCs w:val="24"/>
              </w:rPr>
              <w:t xml:space="preserve">Cognitive Knowledge:  Students work together in groups of 4 on a </w:t>
            </w:r>
            <w:r>
              <w:rPr>
                <w:rFonts w:asciiTheme="minorHAnsi" w:hAnsiTheme="minorHAnsi" w:cs="Arial"/>
                <w:color w:val="000000" w:themeColor="text1"/>
                <w:szCs w:val="24"/>
              </w:rPr>
              <w:lastRenderedPageBreak/>
              <w:t xml:space="preserve">Volleyball Webquest.  Students will need to incorporate vocabulary, strategies, history, technology and presentation skills for this project:  </w:t>
            </w:r>
            <w:hyperlink r:id="rId9" w:history="1">
              <w:r w:rsidRPr="00F05F22">
                <w:rPr>
                  <w:rStyle w:val="Hyperlink"/>
                  <w:rFonts w:asciiTheme="minorHAnsi" w:hAnsiTheme="minorHAnsi" w:cs="Arial"/>
                  <w:szCs w:val="24"/>
                </w:rPr>
                <w:t>http://questgarden.com/q/volleyball</w:t>
              </w:r>
            </w:hyperlink>
            <w:r>
              <w:rPr>
                <w:rFonts w:asciiTheme="minorHAnsi" w:hAnsiTheme="minorHAnsi" w:cs="Arial"/>
                <w:color w:val="000000" w:themeColor="text1"/>
                <w:szCs w:val="24"/>
              </w:rPr>
              <w:t xml:space="preserve"> </w:t>
            </w:r>
          </w:p>
          <w:p w14:paraId="2AD8441E" w14:textId="77777777" w:rsidR="00DB23FA" w:rsidRPr="00F8034F" w:rsidRDefault="00DB23FA" w:rsidP="00414DDF">
            <w:pPr>
              <w:pStyle w:val="ListParagraph"/>
              <w:numPr>
                <w:ilvl w:val="0"/>
                <w:numId w:val="23"/>
              </w:numPr>
              <w:autoSpaceDE w:val="0"/>
              <w:autoSpaceDN w:val="0"/>
              <w:adjustRightInd w:val="0"/>
              <w:rPr>
                <w:rFonts w:asciiTheme="minorHAnsi" w:hAnsiTheme="minorHAnsi" w:cs="Arial"/>
                <w:color w:val="000000" w:themeColor="text1"/>
                <w:szCs w:val="24"/>
              </w:rPr>
            </w:pPr>
          </w:p>
        </w:tc>
      </w:tr>
      <w:tr w:rsidR="00E22CCD" w:rsidRPr="00F8034F" w14:paraId="30ACCDD5" w14:textId="77777777">
        <w:tc>
          <w:tcPr>
            <w:tcW w:w="10368" w:type="dxa"/>
            <w:gridSpan w:val="2"/>
            <w:shd w:val="clear" w:color="auto" w:fill="808080"/>
          </w:tcPr>
          <w:p w14:paraId="08A803F7" w14:textId="77777777" w:rsidR="00E22CCD" w:rsidRPr="00F8034F" w:rsidRDefault="00E22CCD">
            <w:pPr>
              <w:shd w:val="clear" w:color="auto" w:fill="808080"/>
              <w:rPr>
                <w:rFonts w:asciiTheme="minorHAnsi" w:hAnsiTheme="minorHAnsi" w:cs="Arial"/>
                <w:b/>
                <w:color w:val="000000" w:themeColor="text1"/>
                <w:szCs w:val="24"/>
              </w:rPr>
            </w:pPr>
            <w:r w:rsidRPr="00F8034F">
              <w:rPr>
                <w:rFonts w:asciiTheme="minorHAnsi" w:hAnsiTheme="minorHAnsi" w:cs="Arial"/>
                <w:b/>
                <w:color w:val="000000" w:themeColor="text1"/>
                <w:szCs w:val="24"/>
              </w:rPr>
              <w:lastRenderedPageBreak/>
              <w:t>C.  What resources and strategies will I use to teach the objective(s)?</w:t>
            </w:r>
          </w:p>
        </w:tc>
      </w:tr>
      <w:tr w:rsidR="00E22CCD" w:rsidRPr="00F8034F" w14:paraId="2BD8199F" w14:textId="77777777">
        <w:tc>
          <w:tcPr>
            <w:tcW w:w="2268" w:type="dxa"/>
          </w:tcPr>
          <w:p w14:paraId="70613992" w14:textId="77777777" w:rsidR="00E22CCD" w:rsidRPr="00F8034F" w:rsidRDefault="00E22CCD">
            <w:pPr>
              <w:rPr>
                <w:rFonts w:asciiTheme="minorHAnsi" w:hAnsiTheme="minorHAnsi" w:cs="Arial"/>
                <w:b/>
                <w:color w:val="000000" w:themeColor="text1"/>
                <w:szCs w:val="24"/>
              </w:rPr>
            </w:pPr>
            <w:r w:rsidRPr="00F8034F">
              <w:rPr>
                <w:rFonts w:asciiTheme="minorHAnsi" w:hAnsiTheme="minorHAnsi" w:cs="Arial"/>
                <w:b/>
                <w:color w:val="000000" w:themeColor="text1"/>
                <w:szCs w:val="24"/>
              </w:rPr>
              <w:t>Planning Area:</w:t>
            </w:r>
          </w:p>
        </w:tc>
        <w:tc>
          <w:tcPr>
            <w:tcW w:w="8100" w:type="dxa"/>
          </w:tcPr>
          <w:p w14:paraId="5CEA8408" w14:textId="77777777" w:rsidR="00E22CCD" w:rsidRPr="00F8034F" w:rsidRDefault="00E22CCD">
            <w:pPr>
              <w:ind w:left="72"/>
              <w:rPr>
                <w:rFonts w:asciiTheme="minorHAnsi" w:hAnsiTheme="minorHAnsi" w:cs="Arial"/>
                <w:b/>
                <w:color w:val="000000" w:themeColor="text1"/>
                <w:szCs w:val="24"/>
              </w:rPr>
            </w:pPr>
            <w:r w:rsidRPr="00F8034F">
              <w:rPr>
                <w:rFonts w:asciiTheme="minorHAnsi" w:hAnsiTheme="minorHAnsi" w:cs="Arial"/>
                <w:b/>
                <w:color w:val="000000" w:themeColor="text1"/>
                <w:szCs w:val="24"/>
              </w:rPr>
              <w:t>REMEMBER to...</w:t>
            </w:r>
          </w:p>
        </w:tc>
      </w:tr>
      <w:tr w:rsidR="00E22CCD" w:rsidRPr="00F8034F" w14:paraId="2C2DB26E" w14:textId="77777777">
        <w:tc>
          <w:tcPr>
            <w:tcW w:w="2268" w:type="dxa"/>
          </w:tcPr>
          <w:p w14:paraId="1C5BC620" w14:textId="77777777" w:rsidR="00E22CCD" w:rsidRPr="00F8034F" w:rsidRDefault="00E22CCD">
            <w:pPr>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1. </w:t>
            </w:r>
            <w:r w:rsidRPr="00F8034F">
              <w:rPr>
                <w:rFonts w:asciiTheme="minorHAnsi" w:hAnsiTheme="minorHAnsi" w:cs="Arial"/>
                <w:b/>
                <w:color w:val="000000" w:themeColor="text1"/>
                <w:szCs w:val="24"/>
              </w:rPr>
              <w:t>Resources</w:t>
            </w:r>
          </w:p>
        </w:tc>
        <w:tc>
          <w:tcPr>
            <w:tcW w:w="8100" w:type="dxa"/>
          </w:tcPr>
          <w:p w14:paraId="07CC798B" w14:textId="77777777" w:rsidR="00B974A2" w:rsidRPr="00F8034F" w:rsidRDefault="00B974A2" w:rsidP="00B974A2">
            <w:pPr>
              <w:autoSpaceDE w:val="0"/>
              <w:autoSpaceDN w:val="0"/>
              <w:adjustRightInd w:val="0"/>
              <w:rPr>
                <w:rFonts w:asciiTheme="minorHAnsi" w:hAnsiTheme="minorHAnsi" w:cs="Arial"/>
                <w:color w:val="000000" w:themeColor="text1"/>
                <w:szCs w:val="24"/>
              </w:rPr>
            </w:pPr>
            <w:r w:rsidRPr="00F8034F">
              <w:rPr>
                <w:rFonts w:asciiTheme="minorHAnsi" w:hAnsiTheme="minorHAnsi" w:cs="Arial"/>
                <w:color w:val="000000" w:themeColor="text1"/>
                <w:szCs w:val="24"/>
              </w:rPr>
              <w:t>Bonnie’s:</w:t>
            </w:r>
          </w:p>
          <w:p w14:paraId="4A5F7AA6" w14:textId="77777777" w:rsidR="00B974A2" w:rsidRPr="00F8034F" w:rsidRDefault="0012565E" w:rsidP="00414DDF">
            <w:pPr>
              <w:numPr>
                <w:ilvl w:val="0"/>
                <w:numId w:val="5"/>
              </w:numPr>
              <w:autoSpaceDE w:val="0"/>
              <w:autoSpaceDN w:val="0"/>
              <w:adjustRightInd w:val="0"/>
              <w:rPr>
                <w:rFonts w:asciiTheme="minorHAnsi" w:eastAsia="Times New Roman" w:hAnsiTheme="minorHAnsi" w:cs="Arial"/>
                <w:color w:val="000000" w:themeColor="text1"/>
                <w:szCs w:val="24"/>
              </w:rPr>
            </w:pPr>
            <w:r w:rsidRPr="00F8034F">
              <w:rPr>
                <w:rFonts w:asciiTheme="minorHAnsi" w:eastAsia="Times New Roman" w:hAnsiTheme="minorHAnsi" w:cs="Arial"/>
                <w:color w:val="000000" w:themeColor="text1"/>
                <w:szCs w:val="24"/>
              </w:rPr>
              <w:t>Volleyball Unit</w:t>
            </w:r>
            <w:r w:rsidR="00B2774B" w:rsidRPr="00F8034F">
              <w:rPr>
                <w:rFonts w:asciiTheme="minorHAnsi" w:eastAsia="Times New Roman" w:hAnsiTheme="minorHAnsi" w:cs="Arial"/>
                <w:color w:val="000000" w:themeColor="text1"/>
                <w:szCs w:val="24"/>
              </w:rPr>
              <w:t xml:space="preserve"> from Complete Physical Education Lessons by Kleinmen</w:t>
            </w:r>
          </w:p>
          <w:p w14:paraId="4BF11223" w14:textId="77777777" w:rsidR="00B974A2" w:rsidRPr="00F8034F" w:rsidRDefault="00B974A2" w:rsidP="00414DDF">
            <w:pPr>
              <w:numPr>
                <w:ilvl w:val="0"/>
                <w:numId w:val="5"/>
              </w:numPr>
              <w:autoSpaceDE w:val="0"/>
              <w:autoSpaceDN w:val="0"/>
              <w:adjustRightInd w:val="0"/>
              <w:rPr>
                <w:rFonts w:asciiTheme="minorHAnsi" w:eastAsia="Times New Roman" w:hAnsiTheme="minorHAnsi" w:cs="Arial"/>
                <w:color w:val="000000" w:themeColor="text1"/>
                <w:szCs w:val="24"/>
              </w:rPr>
            </w:pPr>
            <w:r w:rsidRPr="00F8034F">
              <w:rPr>
                <w:rFonts w:asciiTheme="minorHAnsi" w:eastAsia="Times New Roman" w:hAnsiTheme="minorHAnsi" w:cs="Arial"/>
                <w:color w:val="000000" w:themeColor="text1"/>
                <w:szCs w:val="24"/>
              </w:rPr>
              <w:t>Skill/Health Related Fitness cards</w:t>
            </w:r>
          </w:p>
          <w:p w14:paraId="7A51AEC4" w14:textId="77777777" w:rsidR="00E22CCD" w:rsidRPr="00F8034F" w:rsidRDefault="00B974A2" w:rsidP="00414DDF">
            <w:pPr>
              <w:numPr>
                <w:ilvl w:val="0"/>
                <w:numId w:val="4"/>
              </w:numPr>
              <w:rPr>
                <w:rFonts w:asciiTheme="minorHAnsi" w:hAnsiTheme="minorHAnsi" w:cs="Arial"/>
                <w:color w:val="000000" w:themeColor="text1"/>
                <w:szCs w:val="24"/>
              </w:rPr>
            </w:pPr>
            <w:r w:rsidRPr="00F8034F">
              <w:rPr>
                <w:rFonts w:asciiTheme="minorHAnsi" w:eastAsia="Times New Roman" w:hAnsiTheme="minorHAnsi" w:cs="Arial"/>
                <w:color w:val="000000" w:themeColor="text1"/>
                <w:szCs w:val="24"/>
              </w:rPr>
              <w:t>Biomechanics handout</w:t>
            </w:r>
          </w:p>
          <w:p w14:paraId="2AAA7E2E" w14:textId="77777777" w:rsidR="00F8034F" w:rsidRDefault="00F8034F" w:rsidP="00F8034F">
            <w:pPr>
              <w:rPr>
                <w:rFonts w:asciiTheme="minorHAnsi" w:eastAsia="Times New Roman" w:hAnsiTheme="minorHAnsi" w:cs="Arial"/>
                <w:color w:val="000000" w:themeColor="text1"/>
                <w:szCs w:val="24"/>
              </w:rPr>
            </w:pPr>
            <w:r>
              <w:rPr>
                <w:rFonts w:asciiTheme="minorHAnsi" w:eastAsia="Times New Roman" w:hAnsiTheme="minorHAnsi" w:cs="Arial"/>
                <w:color w:val="000000" w:themeColor="text1"/>
                <w:szCs w:val="24"/>
              </w:rPr>
              <w:t>SPARK</w:t>
            </w:r>
          </w:p>
          <w:p w14:paraId="69B7709E" w14:textId="77777777" w:rsidR="00F8034F" w:rsidRDefault="00291A9F" w:rsidP="00F8034F">
            <w:pPr>
              <w:pStyle w:val="ListParagraph"/>
              <w:numPr>
                <w:ilvl w:val="0"/>
                <w:numId w:val="24"/>
              </w:numPr>
              <w:rPr>
                <w:rFonts w:asciiTheme="minorHAnsi" w:hAnsiTheme="minorHAnsi" w:cs="Arial"/>
                <w:color w:val="000000" w:themeColor="text1"/>
                <w:szCs w:val="24"/>
              </w:rPr>
            </w:pPr>
            <w:hyperlink r:id="rId10" w:history="1">
              <w:r w:rsidR="00F8034F" w:rsidRPr="00F05F22">
                <w:rPr>
                  <w:rStyle w:val="Hyperlink"/>
                  <w:rFonts w:asciiTheme="minorHAnsi" w:hAnsiTheme="minorHAnsi" w:cs="Arial"/>
                  <w:szCs w:val="24"/>
                </w:rPr>
                <w:t>www.sparkfamily.org</w:t>
              </w:r>
            </w:hyperlink>
            <w:r w:rsidR="00F8034F">
              <w:rPr>
                <w:rFonts w:asciiTheme="minorHAnsi" w:hAnsiTheme="minorHAnsi" w:cs="Arial"/>
                <w:color w:val="000000" w:themeColor="text1"/>
                <w:szCs w:val="24"/>
              </w:rPr>
              <w:t xml:space="preserve"> (subscription required)</w:t>
            </w:r>
          </w:p>
          <w:p w14:paraId="3D68494C" w14:textId="77777777" w:rsidR="00F8034F" w:rsidRDefault="00F8034F" w:rsidP="00F8034F">
            <w:pPr>
              <w:pStyle w:val="ListParagraph"/>
              <w:numPr>
                <w:ilvl w:val="0"/>
                <w:numId w:val="24"/>
              </w:numPr>
              <w:rPr>
                <w:rFonts w:asciiTheme="minorHAnsi" w:hAnsiTheme="minorHAnsi" w:cs="Arial"/>
                <w:color w:val="000000" w:themeColor="text1"/>
                <w:szCs w:val="24"/>
              </w:rPr>
            </w:pPr>
            <w:r>
              <w:rPr>
                <w:rFonts w:asciiTheme="minorHAnsi" w:hAnsiTheme="minorHAnsi" w:cs="Arial"/>
                <w:color w:val="000000" w:themeColor="text1"/>
                <w:szCs w:val="24"/>
              </w:rPr>
              <w:t>Middle School Volleyball, Task Cards and Media Files</w:t>
            </w:r>
          </w:p>
          <w:p w14:paraId="64D0B1AA" w14:textId="77777777" w:rsidR="00F8034F" w:rsidRPr="00F8034F" w:rsidRDefault="00F8034F" w:rsidP="00F8034F">
            <w:pPr>
              <w:pStyle w:val="ListParagraph"/>
              <w:numPr>
                <w:ilvl w:val="0"/>
                <w:numId w:val="24"/>
              </w:numPr>
              <w:rPr>
                <w:rFonts w:asciiTheme="minorHAnsi" w:hAnsiTheme="minorHAnsi" w:cs="Arial"/>
                <w:color w:val="000000" w:themeColor="text1"/>
                <w:szCs w:val="24"/>
              </w:rPr>
            </w:pPr>
            <w:r>
              <w:rPr>
                <w:rFonts w:asciiTheme="minorHAnsi" w:hAnsiTheme="minorHAnsi" w:cs="Arial"/>
                <w:color w:val="000000" w:themeColor="text1"/>
                <w:szCs w:val="24"/>
              </w:rPr>
              <w:t>High School Volleyball, Task Cards and Media Files</w:t>
            </w:r>
          </w:p>
          <w:p w14:paraId="353CA46B" w14:textId="77777777" w:rsidR="00E22CCD" w:rsidRPr="00F8034F" w:rsidRDefault="00E22CCD">
            <w:pPr>
              <w:rPr>
                <w:rFonts w:asciiTheme="minorHAnsi" w:hAnsiTheme="minorHAnsi" w:cs="Arial"/>
                <w:color w:val="000000" w:themeColor="text1"/>
                <w:szCs w:val="24"/>
              </w:rPr>
            </w:pPr>
          </w:p>
          <w:p w14:paraId="727C78A8" w14:textId="77777777" w:rsidR="00E22CCD" w:rsidRPr="00F8034F" w:rsidRDefault="00E22CCD">
            <w:pPr>
              <w:rPr>
                <w:rFonts w:asciiTheme="minorHAnsi" w:hAnsiTheme="minorHAnsi" w:cs="Arial"/>
                <w:color w:val="000000" w:themeColor="text1"/>
                <w:szCs w:val="24"/>
              </w:rPr>
            </w:pPr>
          </w:p>
        </w:tc>
      </w:tr>
      <w:tr w:rsidR="00E22CCD" w:rsidRPr="00F8034F" w14:paraId="2E766333" w14:textId="77777777">
        <w:tc>
          <w:tcPr>
            <w:tcW w:w="2268" w:type="dxa"/>
          </w:tcPr>
          <w:p w14:paraId="7022E0ED" w14:textId="77777777" w:rsidR="00E22CCD" w:rsidRPr="00F8034F" w:rsidRDefault="00E22CCD">
            <w:pPr>
              <w:rPr>
                <w:rFonts w:asciiTheme="minorHAnsi" w:hAnsiTheme="minorHAnsi" w:cs="Arial"/>
                <w:color w:val="000000" w:themeColor="text1"/>
                <w:szCs w:val="24"/>
              </w:rPr>
            </w:pPr>
            <w:r w:rsidRPr="00F8034F">
              <w:rPr>
                <w:rFonts w:asciiTheme="minorHAnsi" w:hAnsiTheme="minorHAnsi" w:cs="Arial"/>
                <w:color w:val="000000" w:themeColor="text1"/>
                <w:szCs w:val="24"/>
              </w:rPr>
              <w:t xml:space="preserve">2. </w:t>
            </w:r>
            <w:r w:rsidRPr="00F8034F">
              <w:rPr>
                <w:rFonts w:asciiTheme="minorHAnsi" w:hAnsiTheme="minorHAnsi" w:cs="Arial"/>
                <w:b/>
                <w:color w:val="000000" w:themeColor="text1"/>
                <w:szCs w:val="24"/>
              </w:rPr>
              <w:t>Strategies</w:t>
            </w:r>
          </w:p>
        </w:tc>
        <w:tc>
          <w:tcPr>
            <w:tcW w:w="8100" w:type="dxa"/>
          </w:tcPr>
          <w:p w14:paraId="051BE26E" w14:textId="77777777" w:rsidR="00B2774B" w:rsidRPr="00F8034F" w:rsidRDefault="00B2774B" w:rsidP="00414DDF">
            <w:pPr>
              <w:pStyle w:val="ListParagraph"/>
              <w:numPr>
                <w:ilvl w:val="0"/>
                <w:numId w:val="21"/>
              </w:numPr>
              <w:spacing w:after="200" w:line="276" w:lineRule="auto"/>
              <w:rPr>
                <w:rFonts w:asciiTheme="minorHAnsi" w:hAnsiTheme="minorHAnsi"/>
                <w:i/>
                <w:color w:val="000000" w:themeColor="text1"/>
                <w:szCs w:val="24"/>
              </w:rPr>
            </w:pPr>
            <w:r w:rsidRPr="00F8034F">
              <w:rPr>
                <w:rFonts w:asciiTheme="minorHAnsi" w:hAnsiTheme="minorHAnsi"/>
                <w:i/>
                <w:color w:val="000000" w:themeColor="text1"/>
                <w:szCs w:val="24"/>
              </w:rPr>
              <w:t>Learning the importance of teamwork and accepting differences.</w:t>
            </w:r>
          </w:p>
          <w:p w14:paraId="19CA5308" w14:textId="77777777" w:rsidR="00B2774B" w:rsidRPr="00F8034F" w:rsidRDefault="00B2774B" w:rsidP="00414DDF">
            <w:pPr>
              <w:pStyle w:val="ListParagraph"/>
              <w:numPr>
                <w:ilvl w:val="0"/>
                <w:numId w:val="21"/>
              </w:numPr>
              <w:spacing w:after="200" w:line="276" w:lineRule="auto"/>
              <w:rPr>
                <w:rFonts w:asciiTheme="minorHAnsi" w:hAnsiTheme="minorHAnsi"/>
                <w:i/>
                <w:color w:val="000000" w:themeColor="text1"/>
                <w:szCs w:val="24"/>
              </w:rPr>
            </w:pPr>
            <w:r w:rsidRPr="00F8034F">
              <w:rPr>
                <w:rFonts w:asciiTheme="minorHAnsi" w:hAnsiTheme="minorHAnsi"/>
                <w:i/>
                <w:color w:val="000000" w:themeColor="text1"/>
                <w:szCs w:val="24"/>
              </w:rPr>
              <w:t>Being prepared – keep eye on ball, position on court depends where the ball is, when receiving get behind the incoming ball, be ready to play the ball until it actually hits the ground.</w:t>
            </w:r>
          </w:p>
          <w:p w14:paraId="01E00ECF" w14:textId="77777777" w:rsidR="00B2774B" w:rsidRPr="00F8034F" w:rsidRDefault="00B2774B" w:rsidP="00414DDF">
            <w:pPr>
              <w:pStyle w:val="ListParagraph"/>
              <w:numPr>
                <w:ilvl w:val="0"/>
                <w:numId w:val="21"/>
              </w:numPr>
              <w:spacing w:after="200" w:line="276" w:lineRule="auto"/>
              <w:rPr>
                <w:rFonts w:asciiTheme="minorHAnsi" w:hAnsiTheme="minorHAnsi"/>
                <w:i/>
                <w:color w:val="000000" w:themeColor="text1"/>
                <w:szCs w:val="24"/>
              </w:rPr>
            </w:pPr>
            <w:r w:rsidRPr="00F8034F">
              <w:rPr>
                <w:rFonts w:asciiTheme="minorHAnsi" w:hAnsiTheme="minorHAnsi"/>
                <w:i/>
                <w:color w:val="000000" w:themeColor="text1"/>
                <w:szCs w:val="24"/>
              </w:rPr>
              <w:t>Hit the ball up when in doubt.</w:t>
            </w:r>
          </w:p>
          <w:p w14:paraId="0BA4D7D2" w14:textId="77777777" w:rsidR="00B2774B" w:rsidRDefault="00B2774B" w:rsidP="00414DDF">
            <w:pPr>
              <w:pStyle w:val="ListParagraph"/>
              <w:numPr>
                <w:ilvl w:val="0"/>
                <w:numId w:val="21"/>
              </w:numPr>
              <w:spacing w:after="200" w:line="276" w:lineRule="auto"/>
              <w:rPr>
                <w:rFonts w:asciiTheme="minorHAnsi" w:hAnsiTheme="minorHAnsi"/>
                <w:i/>
                <w:color w:val="000000" w:themeColor="text1"/>
                <w:szCs w:val="24"/>
              </w:rPr>
            </w:pPr>
            <w:r w:rsidRPr="00F8034F">
              <w:rPr>
                <w:rFonts w:asciiTheme="minorHAnsi" w:hAnsiTheme="minorHAnsi"/>
                <w:i/>
                <w:color w:val="000000" w:themeColor="text1"/>
                <w:szCs w:val="24"/>
              </w:rPr>
              <w:t>Placement of hits – to open court, deep, to weakest player, with change of direction, with power and speed.</w:t>
            </w:r>
          </w:p>
          <w:p w14:paraId="4DF844BE" w14:textId="77777777" w:rsidR="00F8034F" w:rsidRPr="00F8034F" w:rsidRDefault="00F8034F" w:rsidP="00414DDF">
            <w:pPr>
              <w:pStyle w:val="ListParagraph"/>
              <w:numPr>
                <w:ilvl w:val="0"/>
                <w:numId w:val="21"/>
              </w:numPr>
              <w:spacing w:after="200" w:line="276" w:lineRule="auto"/>
              <w:rPr>
                <w:rFonts w:asciiTheme="minorHAnsi" w:hAnsiTheme="minorHAnsi"/>
                <w:i/>
                <w:color w:val="000000" w:themeColor="text1"/>
                <w:szCs w:val="24"/>
              </w:rPr>
            </w:pPr>
            <w:r>
              <w:rPr>
                <w:rFonts w:asciiTheme="minorHAnsi" w:hAnsiTheme="minorHAnsi"/>
                <w:i/>
                <w:color w:val="000000" w:themeColor="text1"/>
                <w:szCs w:val="24"/>
              </w:rPr>
              <w:t xml:space="preserve">Analyze the strengths and weaknesses of own team as well as opponents. </w:t>
            </w:r>
          </w:p>
          <w:p w14:paraId="4872195C" w14:textId="77777777" w:rsidR="00E22CCD" w:rsidRPr="00F8034F" w:rsidRDefault="00E22CCD">
            <w:pPr>
              <w:rPr>
                <w:rFonts w:asciiTheme="minorHAnsi" w:hAnsiTheme="minorHAnsi" w:cs="Arial"/>
                <w:color w:val="000000" w:themeColor="text1"/>
                <w:szCs w:val="24"/>
              </w:rPr>
            </w:pPr>
          </w:p>
          <w:p w14:paraId="5C43C200" w14:textId="77777777" w:rsidR="00E22CCD" w:rsidRPr="00F8034F" w:rsidRDefault="00E22CCD">
            <w:pPr>
              <w:rPr>
                <w:rFonts w:asciiTheme="minorHAnsi" w:hAnsiTheme="minorHAnsi" w:cs="Arial"/>
                <w:color w:val="000000" w:themeColor="text1"/>
                <w:szCs w:val="24"/>
              </w:rPr>
            </w:pPr>
          </w:p>
        </w:tc>
      </w:tr>
      <w:tr w:rsidR="00B974A2" w:rsidRPr="00F8034F" w14:paraId="024E105F" w14:textId="77777777">
        <w:tc>
          <w:tcPr>
            <w:tcW w:w="2268" w:type="dxa"/>
          </w:tcPr>
          <w:p w14:paraId="0EC87645" w14:textId="77777777" w:rsidR="00B974A2" w:rsidRPr="00F8034F" w:rsidRDefault="00B974A2">
            <w:pPr>
              <w:rPr>
                <w:rFonts w:asciiTheme="minorHAnsi" w:hAnsiTheme="minorHAnsi" w:cs="Arial"/>
                <w:color w:val="000000" w:themeColor="text1"/>
                <w:szCs w:val="24"/>
              </w:rPr>
            </w:pPr>
          </w:p>
        </w:tc>
        <w:tc>
          <w:tcPr>
            <w:tcW w:w="8100" w:type="dxa"/>
          </w:tcPr>
          <w:p w14:paraId="3B6DE745" w14:textId="77777777" w:rsidR="00B974A2" w:rsidRPr="00F8034F" w:rsidRDefault="00B974A2" w:rsidP="00B974A2">
            <w:pPr>
              <w:autoSpaceDE w:val="0"/>
              <w:autoSpaceDN w:val="0"/>
              <w:adjustRightInd w:val="0"/>
              <w:rPr>
                <w:rFonts w:asciiTheme="minorHAnsi" w:eastAsia="Times New Roman" w:hAnsiTheme="minorHAnsi" w:cs="Arial"/>
                <w:color w:val="000000" w:themeColor="text1"/>
                <w:szCs w:val="24"/>
              </w:rPr>
            </w:pPr>
          </w:p>
        </w:tc>
      </w:tr>
    </w:tbl>
    <w:p w14:paraId="07D6B8DF" w14:textId="77777777" w:rsidR="00E22CCD" w:rsidRPr="00F8034F" w:rsidRDefault="00E22CCD">
      <w:pPr>
        <w:rPr>
          <w:rFonts w:asciiTheme="minorHAnsi" w:hAnsiTheme="minorHAnsi" w:cs="Arial"/>
          <w:b/>
          <w:color w:val="000000" w:themeColor="text1"/>
          <w:szCs w:val="24"/>
        </w:rPr>
      </w:pPr>
    </w:p>
    <w:sectPr w:rsidR="00E22CCD" w:rsidRPr="00F8034F">
      <w:headerReference w:type="default" r:id="rId11"/>
      <w:footerReference w:type="default" r:id="rId12"/>
      <w:pgSz w:w="12240" w:h="15840" w:code="1"/>
      <w:pgMar w:top="720" w:right="864" w:bottom="720" w:left="1152" w:header="576"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4F79D" w14:textId="77777777" w:rsidR="00182EF6" w:rsidRDefault="00182EF6">
      <w:r>
        <w:separator/>
      </w:r>
    </w:p>
  </w:endnote>
  <w:endnote w:type="continuationSeparator" w:id="0">
    <w:p w14:paraId="64490BD7" w14:textId="77777777" w:rsidR="00182EF6" w:rsidRDefault="0018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31D2" w14:textId="77777777" w:rsidR="00182EF6" w:rsidRDefault="00182EF6">
    <w:pPr>
      <w:pStyle w:val="Footer"/>
      <w:rPr>
        <w:rFonts w:ascii="Arial Narrow" w:hAnsi="Arial Narrow"/>
        <w:color w:val="000000"/>
        <w:sz w:val="18"/>
      </w:rPr>
    </w:pPr>
    <w:r>
      <w:rPr>
        <w:rFonts w:ascii="Arial Narrow" w:hAnsi="Arial Narrow"/>
        <w:color w:val="000000"/>
        <w:sz w:val="18"/>
      </w:rPr>
      <w:fldChar w:fldCharType="begin"/>
    </w:r>
    <w:r>
      <w:rPr>
        <w:rFonts w:ascii="Arial Narrow" w:hAnsi="Arial Narrow"/>
        <w:color w:val="000000"/>
        <w:sz w:val="18"/>
      </w:rPr>
      <w:instrText xml:space="preserve"> DATE \@ "M/d/yyyy" </w:instrText>
    </w:r>
    <w:r>
      <w:rPr>
        <w:rFonts w:ascii="Arial Narrow" w:hAnsi="Arial Narrow"/>
        <w:color w:val="000000"/>
        <w:sz w:val="18"/>
      </w:rPr>
      <w:fldChar w:fldCharType="separate"/>
    </w:r>
    <w:r w:rsidR="00DB23FA">
      <w:rPr>
        <w:rFonts w:ascii="Arial Narrow" w:hAnsi="Arial Narrow"/>
        <w:noProof/>
        <w:color w:val="000000"/>
        <w:sz w:val="18"/>
      </w:rPr>
      <w:t>10/3/2014</w:t>
    </w:r>
    <w:r>
      <w:rPr>
        <w:rFonts w:ascii="Arial Narrow" w:hAnsi="Arial Narrow"/>
        <w:color w:val="000000"/>
        <w:sz w:val="18"/>
      </w:rPr>
      <w:fldChar w:fldCharType="end"/>
    </w:r>
    <w:r>
      <w:rPr>
        <w:rFonts w:ascii="Arial Narrow" w:hAnsi="Arial Narrow"/>
        <w:color w:val="000000"/>
        <w:sz w:val="18"/>
      </w:rPr>
      <w:tab/>
    </w:r>
    <w:r>
      <w:rPr>
        <w:rStyle w:val="PageNumber"/>
        <w:rFonts w:ascii="Arial Narrow" w:hAnsi="Arial Narrow"/>
        <w:color w:val="000000"/>
        <w:sz w:val="18"/>
      </w:rPr>
      <w:fldChar w:fldCharType="begin"/>
    </w:r>
    <w:r>
      <w:rPr>
        <w:rStyle w:val="PageNumber"/>
        <w:rFonts w:ascii="Arial Narrow" w:hAnsi="Arial Narrow"/>
        <w:color w:val="000000"/>
        <w:sz w:val="18"/>
      </w:rPr>
      <w:instrText xml:space="preserve"> PAGE </w:instrText>
    </w:r>
    <w:r>
      <w:rPr>
        <w:rStyle w:val="PageNumber"/>
        <w:rFonts w:ascii="Arial Narrow" w:hAnsi="Arial Narrow"/>
        <w:color w:val="000000"/>
        <w:sz w:val="18"/>
      </w:rPr>
      <w:fldChar w:fldCharType="separate"/>
    </w:r>
    <w:r w:rsidR="00291A9F">
      <w:rPr>
        <w:rStyle w:val="PageNumber"/>
        <w:rFonts w:ascii="Arial Narrow" w:hAnsi="Arial Narrow"/>
        <w:noProof/>
        <w:color w:val="000000"/>
        <w:sz w:val="18"/>
      </w:rPr>
      <w:t>5</w:t>
    </w:r>
    <w:r>
      <w:rPr>
        <w:rStyle w:val="PageNumber"/>
        <w:rFonts w:ascii="Arial Narrow" w:hAnsi="Arial Narrow"/>
        <w:color w:val="000000"/>
        <w:sz w:val="18"/>
      </w:rPr>
      <w:fldChar w:fldCharType="end"/>
    </w:r>
    <w:r>
      <w:rPr>
        <w:rStyle w:val="PageNumber"/>
        <w:rFonts w:ascii="Arial Narrow" w:hAnsi="Arial Narrow"/>
        <w:color w:val="000000"/>
        <w:sz w:val="18"/>
      </w:rPr>
      <w:tab/>
      <w:t xml:space="preserve">   </w:t>
    </w:r>
    <w:r>
      <w:rPr>
        <w:rStyle w:val="PageNumber"/>
        <w:rFonts w:ascii="Arial Narrow" w:hAnsi="Arial Narrow"/>
        <w:color w:val="808080"/>
        <w:sz w:val="16"/>
      </w:rPr>
      <w:t>derelynn.bonney@suhsd.k12.ca.us</w:t>
    </w:r>
    <w:r>
      <w:rPr>
        <w:rFonts w:ascii="Arial Narrow" w:hAnsi="Arial Narrow"/>
        <w:color w:val="000000"/>
        <w:sz w:val="18"/>
      </w:rPr>
      <w:tab/>
    </w:r>
  </w:p>
  <w:p w14:paraId="2320280C" w14:textId="77777777" w:rsidR="00182EF6" w:rsidRDefault="00182EF6">
    <w:pPr>
      <w:pStyle w:val="Footer"/>
      <w:jc w:val="center"/>
      <w:rPr>
        <w:sz w:val="20"/>
      </w:rPr>
    </w:pPr>
    <w:r>
      <w:rPr>
        <w:rFonts w:ascii="Arial Narrow" w:hAnsi="Arial Narrow"/>
        <w:color w:val="000000"/>
        <w:sz w:val="16"/>
        <w:highlight w:val="yellow"/>
      </w:rPr>
      <w:t>This model synthesizes work from Dr. Carolyn Downey, Madeline Hunter and  DataWorks Educational Research…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3FC91" w14:textId="77777777" w:rsidR="00182EF6" w:rsidRDefault="00182EF6">
      <w:r>
        <w:separator/>
      </w:r>
    </w:p>
  </w:footnote>
  <w:footnote w:type="continuationSeparator" w:id="0">
    <w:p w14:paraId="2BECE6A2" w14:textId="77777777" w:rsidR="00182EF6" w:rsidRDefault="00182E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3ECE3" w14:textId="77777777" w:rsidR="00182EF6" w:rsidRDefault="00182EF6">
    <w:pPr>
      <w:pStyle w:val="Header"/>
      <w:rPr>
        <w:rFonts w:ascii="Arial Black" w:hAnsi="Arial Black"/>
        <w:b/>
        <w:sz w:val="32"/>
      </w:rPr>
    </w:pPr>
    <w:r>
      <w:rPr>
        <w:rFonts w:ascii="Arial Black" w:hAnsi="Arial Black"/>
        <w:b/>
        <w:sz w:val="32"/>
      </w:rPr>
      <w:t>Planning for Learning: The SUHSD Lesson Model</w:t>
    </w:r>
  </w:p>
  <w:p w14:paraId="6D9385FF" w14:textId="77777777" w:rsidR="00182EF6" w:rsidRDefault="00182EF6">
    <w:pPr>
      <w:pStyle w:val="Header"/>
      <w:jc w:val="center"/>
      <w:rPr>
        <w:rFonts w:ascii="Arial Narrow" w:hAnsi="Arial Narrow"/>
        <w:sz w:val="20"/>
      </w:rPr>
    </w:pPr>
    <w:r>
      <w:rPr>
        <w:rFonts w:ascii="Arial Narrow" w:hAnsi="Arial Narrow"/>
        <w:sz w:val="20"/>
      </w:rPr>
      <w:t>Sweetwater Union High School District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717"/>
    <w:multiLevelType w:val="hybridMultilevel"/>
    <w:tmpl w:val="D9648908"/>
    <w:lvl w:ilvl="0" w:tplc="D5CC9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A7460"/>
    <w:multiLevelType w:val="hybridMultilevel"/>
    <w:tmpl w:val="98043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CF61B8"/>
    <w:multiLevelType w:val="hybridMultilevel"/>
    <w:tmpl w:val="324C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4A81"/>
    <w:multiLevelType w:val="hybridMultilevel"/>
    <w:tmpl w:val="EF62474A"/>
    <w:lvl w:ilvl="0" w:tplc="D5CC9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D2F06"/>
    <w:multiLevelType w:val="hybridMultilevel"/>
    <w:tmpl w:val="4C3865F4"/>
    <w:lvl w:ilvl="0" w:tplc="15AA745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218A7"/>
    <w:multiLevelType w:val="hybridMultilevel"/>
    <w:tmpl w:val="E36A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60B59"/>
    <w:multiLevelType w:val="hybridMultilevel"/>
    <w:tmpl w:val="286E79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F5AD7"/>
    <w:multiLevelType w:val="hybridMultilevel"/>
    <w:tmpl w:val="6BA048C8"/>
    <w:lvl w:ilvl="0" w:tplc="2B9C6490">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8655FC"/>
    <w:multiLevelType w:val="hybridMultilevel"/>
    <w:tmpl w:val="D512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70CFB"/>
    <w:multiLevelType w:val="hybridMultilevel"/>
    <w:tmpl w:val="423C8458"/>
    <w:lvl w:ilvl="0" w:tplc="15AA7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24BA1"/>
    <w:multiLevelType w:val="hybridMultilevel"/>
    <w:tmpl w:val="43B02D82"/>
    <w:lvl w:ilvl="0" w:tplc="D5CC9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13CCB"/>
    <w:multiLevelType w:val="hybridMultilevel"/>
    <w:tmpl w:val="F40876D8"/>
    <w:lvl w:ilvl="0" w:tplc="D5CC9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F5475"/>
    <w:multiLevelType w:val="hybridMultilevel"/>
    <w:tmpl w:val="AE8CBDDC"/>
    <w:lvl w:ilvl="0" w:tplc="D5CC9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C7F6A"/>
    <w:multiLevelType w:val="hybridMultilevel"/>
    <w:tmpl w:val="7F3EE1E6"/>
    <w:lvl w:ilvl="0" w:tplc="2B9C6490">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427DA9"/>
    <w:multiLevelType w:val="hybridMultilevel"/>
    <w:tmpl w:val="06FC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BA7B72"/>
    <w:multiLevelType w:val="hybridMultilevel"/>
    <w:tmpl w:val="1B226054"/>
    <w:lvl w:ilvl="0" w:tplc="D5CC9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B4502"/>
    <w:multiLevelType w:val="hybridMultilevel"/>
    <w:tmpl w:val="6F5454F4"/>
    <w:lvl w:ilvl="0" w:tplc="2B9C6490">
      <w:numFmt w:val="bullet"/>
      <w:lvlText w:val=""/>
      <w:lvlJc w:val="left"/>
      <w:pPr>
        <w:tabs>
          <w:tab w:val="num" w:pos="792"/>
        </w:tabs>
        <w:ind w:left="792" w:hanging="360"/>
      </w:pPr>
      <w:rPr>
        <w:rFonts w:ascii="Symbol" w:eastAsia="Times" w:hAnsi="Symbol"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584C16D5"/>
    <w:multiLevelType w:val="hybridMultilevel"/>
    <w:tmpl w:val="30405E48"/>
    <w:lvl w:ilvl="0" w:tplc="15AA7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1759E"/>
    <w:multiLevelType w:val="hybridMultilevel"/>
    <w:tmpl w:val="11FEACEE"/>
    <w:lvl w:ilvl="0" w:tplc="D5CC9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3A4470"/>
    <w:multiLevelType w:val="hybridMultilevel"/>
    <w:tmpl w:val="64880D1E"/>
    <w:lvl w:ilvl="0" w:tplc="15AA745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160E5A"/>
    <w:multiLevelType w:val="hybridMultilevel"/>
    <w:tmpl w:val="FAFAE634"/>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9F62704"/>
    <w:multiLevelType w:val="hybridMultilevel"/>
    <w:tmpl w:val="F52C5C86"/>
    <w:lvl w:ilvl="0" w:tplc="15AA7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2C2FE8"/>
    <w:multiLevelType w:val="hybridMultilevel"/>
    <w:tmpl w:val="38F68B8C"/>
    <w:lvl w:ilvl="0" w:tplc="2B9C6490">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036436"/>
    <w:multiLevelType w:val="hybridMultilevel"/>
    <w:tmpl w:val="9E5EF79A"/>
    <w:lvl w:ilvl="0" w:tplc="2B9C6490">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20"/>
  </w:num>
  <w:num w:numId="4">
    <w:abstractNumId w:val="13"/>
  </w:num>
  <w:num w:numId="5">
    <w:abstractNumId w:val="16"/>
  </w:num>
  <w:num w:numId="6">
    <w:abstractNumId w:val="23"/>
  </w:num>
  <w:num w:numId="7">
    <w:abstractNumId w:val="9"/>
  </w:num>
  <w:num w:numId="8">
    <w:abstractNumId w:val="4"/>
  </w:num>
  <w:num w:numId="9">
    <w:abstractNumId w:val="19"/>
  </w:num>
  <w:num w:numId="10">
    <w:abstractNumId w:val="21"/>
  </w:num>
  <w:num w:numId="11">
    <w:abstractNumId w:val="17"/>
  </w:num>
  <w:num w:numId="12">
    <w:abstractNumId w:val="11"/>
  </w:num>
  <w:num w:numId="13">
    <w:abstractNumId w:val="15"/>
  </w:num>
  <w:num w:numId="14">
    <w:abstractNumId w:val="8"/>
  </w:num>
  <w:num w:numId="15">
    <w:abstractNumId w:val="5"/>
  </w:num>
  <w:num w:numId="16">
    <w:abstractNumId w:val="12"/>
  </w:num>
  <w:num w:numId="17">
    <w:abstractNumId w:val="10"/>
  </w:num>
  <w:num w:numId="18">
    <w:abstractNumId w:val="18"/>
  </w:num>
  <w:num w:numId="19">
    <w:abstractNumId w:val="0"/>
  </w:num>
  <w:num w:numId="20">
    <w:abstractNumId w:val="3"/>
  </w:num>
  <w:num w:numId="21">
    <w:abstractNumId w:val="6"/>
  </w:num>
  <w:num w:numId="22">
    <w:abstractNumId w:val="1"/>
  </w:num>
  <w:num w:numId="23">
    <w:abstractNumId w:val="14"/>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8E"/>
    <w:rsid w:val="00077A2F"/>
    <w:rsid w:val="0012565E"/>
    <w:rsid w:val="00161C1C"/>
    <w:rsid w:val="00182EF6"/>
    <w:rsid w:val="00211A68"/>
    <w:rsid w:val="00275418"/>
    <w:rsid w:val="00291A9F"/>
    <w:rsid w:val="00414DDF"/>
    <w:rsid w:val="00436249"/>
    <w:rsid w:val="00484C88"/>
    <w:rsid w:val="004D45A9"/>
    <w:rsid w:val="005A167C"/>
    <w:rsid w:val="0060657E"/>
    <w:rsid w:val="00632E38"/>
    <w:rsid w:val="00680F8E"/>
    <w:rsid w:val="00712E8C"/>
    <w:rsid w:val="008A681C"/>
    <w:rsid w:val="008E0C0D"/>
    <w:rsid w:val="008E5DA7"/>
    <w:rsid w:val="00935B8D"/>
    <w:rsid w:val="00995822"/>
    <w:rsid w:val="00A71F4F"/>
    <w:rsid w:val="00A74A1A"/>
    <w:rsid w:val="00AB425F"/>
    <w:rsid w:val="00AC5ED3"/>
    <w:rsid w:val="00AD25A2"/>
    <w:rsid w:val="00B0330C"/>
    <w:rsid w:val="00B2774B"/>
    <w:rsid w:val="00B95F5A"/>
    <w:rsid w:val="00B974A2"/>
    <w:rsid w:val="00CB4A49"/>
    <w:rsid w:val="00D144DE"/>
    <w:rsid w:val="00D6762C"/>
    <w:rsid w:val="00D82667"/>
    <w:rsid w:val="00D9064F"/>
    <w:rsid w:val="00DB23FA"/>
    <w:rsid w:val="00E03280"/>
    <w:rsid w:val="00E22CCD"/>
    <w:rsid w:val="00E35C10"/>
    <w:rsid w:val="00ED77E1"/>
    <w:rsid w:val="00F44C91"/>
    <w:rsid w:val="00F80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14:docId w14:val="5B78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ED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Narrow" w:hAnsi="Arial Narrow"/>
      <w:sz w:val="22"/>
    </w:rPr>
  </w:style>
  <w:style w:type="paragraph" w:styleId="BalloonText">
    <w:name w:val="Balloon Text"/>
    <w:basedOn w:val="Normal"/>
    <w:link w:val="BalloonTextChar"/>
    <w:rsid w:val="00AD25A2"/>
    <w:rPr>
      <w:rFonts w:ascii="Tahoma" w:hAnsi="Tahoma" w:cs="Tahoma"/>
      <w:sz w:val="16"/>
      <w:szCs w:val="16"/>
    </w:rPr>
  </w:style>
  <w:style w:type="character" w:customStyle="1" w:styleId="BalloonTextChar">
    <w:name w:val="Balloon Text Char"/>
    <w:basedOn w:val="DefaultParagraphFont"/>
    <w:link w:val="BalloonText"/>
    <w:rsid w:val="00AD25A2"/>
    <w:rPr>
      <w:rFonts w:ascii="Tahoma" w:hAnsi="Tahoma" w:cs="Tahoma"/>
      <w:sz w:val="16"/>
      <w:szCs w:val="16"/>
    </w:rPr>
  </w:style>
  <w:style w:type="paragraph" w:styleId="ListParagraph">
    <w:name w:val="List Paragraph"/>
    <w:basedOn w:val="Normal"/>
    <w:uiPriority w:val="34"/>
    <w:qFormat/>
    <w:rsid w:val="00CB4A49"/>
    <w:pPr>
      <w:ind w:left="720"/>
      <w:contextualSpacing/>
    </w:pPr>
  </w:style>
  <w:style w:type="character" w:styleId="Hyperlink">
    <w:name w:val="Hyperlink"/>
    <w:basedOn w:val="DefaultParagraphFont"/>
    <w:rsid w:val="00F8034F"/>
    <w:rPr>
      <w:color w:val="0000FF" w:themeColor="hyperlink"/>
      <w:u w:val="single"/>
    </w:rPr>
  </w:style>
  <w:style w:type="paragraph" w:styleId="NormalWeb">
    <w:name w:val="Normal (Web)"/>
    <w:basedOn w:val="Normal"/>
    <w:uiPriority w:val="99"/>
    <w:unhideWhenUsed/>
    <w:rsid w:val="00F8034F"/>
    <w:pPr>
      <w:spacing w:before="100" w:beforeAutospacing="1" w:after="100" w:afterAutospacing="1"/>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ED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Narrow" w:hAnsi="Arial Narrow"/>
      <w:sz w:val="22"/>
    </w:rPr>
  </w:style>
  <w:style w:type="paragraph" w:styleId="BalloonText">
    <w:name w:val="Balloon Text"/>
    <w:basedOn w:val="Normal"/>
    <w:link w:val="BalloonTextChar"/>
    <w:rsid w:val="00AD25A2"/>
    <w:rPr>
      <w:rFonts w:ascii="Tahoma" w:hAnsi="Tahoma" w:cs="Tahoma"/>
      <w:sz w:val="16"/>
      <w:szCs w:val="16"/>
    </w:rPr>
  </w:style>
  <w:style w:type="character" w:customStyle="1" w:styleId="BalloonTextChar">
    <w:name w:val="Balloon Text Char"/>
    <w:basedOn w:val="DefaultParagraphFont"/>
    <w:link w:val="BalloonText"/>
    <w:rsid w:val="00AD25A2"/>
    <w:rPr>
      <w:rFonts w:ascii="Tahoma" w:hAnsi="Tahoma" w:cs="Tahoma"/>
      <w:sz w:val="16"/>
      <w:szCs w:val="16"/>
    </w:rPr>
  </w:style>
  <w:style w:type="paragraph" w:styleId="ListParagraph">
    <w:name w:val="List Paragraph"/>
    <w:basedOn w:val="Normal"/>
    <w:uiPriority w:val="34"/>
    <w:qFormat/>
    <w:rsid w:val="00CB4A49"/>
    <w:pPr>
      <w:ind w:left="720"/>
      <w:contextualSpacing/>
    </w:pPr>
  </w:style>
  <w:style w:type="character" w:styleId="Hyperlink">
    <w:name w:val="Hyperlink"/>
    <w:basedOn w:val="DefaultParagraphFont"/>
    <w:rsid w:val="00F8034F"/>
    <w:rPr>
      <w:color w:val="0000FF" w:themeColor="hyperlink"/>
      <w:u w:val="single"/>
    </w:rPr>
  </w:style>
  <w:style w:type="paragraph" w:styleId="NormalWeb">
    <w:name w:val="Normal (Web)"/>
    <w:basedOn w:val="Normal"/>
    <w:uiPriority w:val="99"/>
    <w:unhideWhenUsed/>
    <w:rsid w:val="00F8034F"/>
    <w:pPr>
      <w:spacing w:before="100" w:beforeAutospacing="1" w:after="100" w:afterAutospacing="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7710">
      <w:bodyDiv w:val="1"/>
      <w:marLeft w:val="0"/>
      <w:marRight w:val="0"/>
      <w:marTop w:val="0"/>
      <w:marBottom w:val="0"/>
      <w:divBdr>
        <w:top w:val="none" w:sz="0" w:space="0" w:color="auto"/>
        <w:left w:val="none" w:sz="0" w:space="0" w:color="auto"/>
        <w:bottom w:val="none" w:sz="0" w:space="0" w:color="auto"/>
        <w:right w:val="none" w:sz="0" w:space="0" w:color="auto"/>
      </w:divBdr>
    </w:div>
    <w:div w:id="752778768">
      <w:bodyDiv w:val="1"/>
      <w:marLeft w:val="0"/>
      <w:marRight w:val="0"/>
      <w:marTop w:val="0"/>
      <w:marBottom w:val="0"/>
      <w:divBdr>
        <w:top w:val="none" w:sz="0" w:space="0" w:color="auto"/>
        <w:left w:val="none" w:sz="0" w:space="0" w:color="auto"/>
        <w:bottom w:val="none" w:sz="0" w:space="0" w:color="auto"/>
        <w:right w:val="none" w:sz="0" w:space="0" w:color="auto"/>
      </w:divBdr>
    </w:div>
    <w:div w:id="779103466">
      <w:bodyDiv w:val="1"/>
      <w:marLeft w:val="0"/>
      <w:marRight w:val="0"/>
      <w:marTop w:val="0"/>
      <w:marBottom w:val="0"/>
      <w:divBdr>
        <w:top w:val="none" w:sz="0" w:space="0" w:color="auto"/>
        <w:left w:val="none" w:sz="0" w:space="0" w:color="auto"/>
        <w:bottom w:val="none" w:sz="0" w:space="0" w:color="auto"/>
        <w:right w:val="none" w:sz="0" w:space="0" w:color="auto"/>
      </w:divBdr>
    </w:div>
    <w:div w:id="847719582">
      <w:bodyDiv w:val="1"/>
      <w:marLeft w:val="0"/>
      <w:marRight w:val="0"/>
      <w:marTop w:val="0"/>
      <w:marBottom w:val="0"/>
      <w:divBdr>
        <w:top w:val="none" w:sz="0" w:space="0" w:color="auto"/>
        <w:left w:val="none" w:sz="0" w:space="0" w:color="auto"/>
        <w:bottom w:val="none" w:sz="0" w:space="0" w:color="auto"/>
        <w:right w:val="none" w:sz="0" w:space="0" w:color="auto"/>
      </w:divBdr>
    </w:div>
    <w:div w:id="1160658075">
      <w:bodyDiv w:val="1"/>
      <w:marLeft w:val="0"/>
      <w:marRight w:val="0"/>
      <w:marTop w:val="0"/>
      <w:marBottom w:val="0"/>
      <w:divBdr>
        <w:top w:val="none" w:sz="0" w:space="0" w:color="auto"/>
        <w:left w:val="none" w:sz="0" w:space="0" w:color="auto"/>
        <w:bottom w:val="none" w:sz="0" w:space="0" w:color="auto"/>
        <w:right w:val="none" w:sz="0" w:space="0" w:color="auto"/>
      </w:divBdr>
    </w:div>
    <w:div w:id="1418475915">
      <w:bodyDiv w:val="1"/>
      <w:marLeft w:val="0"/>
      <w:marRight w:val="0"/>
      <w:marTop w:val="0"/>
      <w:marBottom w:val="0"/>
      <w:divBdr>
        <w:top w:val="none" w:sz="0" w:space="0" w:color="auto"/>
        <w:left w:val="none" w:sz="0" w:space="0" w:color="auto"/>
        <w:bottom w:val="none" w:sz="0" w:space="0" w:color="auto"/>
        <w:right w:val="none" w:sz="0" w:space="0" w:color="auto"/>
      </w:divBdr>
    </w:div>
    <w:div w:id="18300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questgarden.com/q/volleyball" TargetMode="External"/><Relationship Id="rId10" Type="http://schemas.openxmlformats.org/officeDocument/2006/relationships/hyperlink" Target="http://www.sparkfami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2748</Words>
  <Characters>15666</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ON-GOING</vt:lpstr>
    </vt:vector>
  </TitlesOfParts>
  <Company>Girl Power</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ON-GOING</dc:title>
  <dc:creator>Nancy Stubbs</dc:creator>
  <cp:lastModifiedBy>KIMBERLY BUTLER</cp:lastModifiedBy>
  <cp:revision>4</cp:revision>
  <cp:lastPrinted>2010-12-07T22:58:00Z</cp:lastPrinted>
  <dcterms:created xsi:type="dcterms:W3CDTF">2014-10-03T22:14:00Z</dcterms:created>
  <dcterms:modified xsi:type="dcterms:W3CDTF">2014-10-03T23:18:00Z</dcterms:modified>
</cp:coreProperties>
</file>