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07634A" w:rsidP="0007634A">
      <w:pPr>
        <w:jc w:val="center"/>
        <w:rPr>
          <w:b/>
          <w:sz w:val="28"/>
          <w:szCs w:val="28"/>
        </w:rPr>
      </w:pPr>
      <w:r>
        <w:rPr>
          <w:b/>
          <w:sz w:val="28"/>
          <w:szCs w:val="28"/>
        </w:rPr>
        <w:t>High School Course II Pacing Guide</w:t>
      </w:r>
    </w:p>
    <w:p w:rsidR="0007634A" w:rsidRDefault="0007634A" w:rsidP="0007634A">
      <w:pPr>
        <w:rPr>
          <w:b/>
          <w:sz w:val="28"/>
          <w:szCs w:val="28"/>
        </w:rPr>
      </w:pPr>
      <w:r>
        <w:rPr>
          <w:b/>
          <w:sz w:val="28"/>
          <w:szCs w:val="28"/>
        </w:rPr>
        <w:t>Resources</w:t>
      </w:r>
    </w:p>
    <w:p w:rsidR="0007634A" w:rsidRDefault="0007634A" w:rsidP="0007634A">
      <w:pPr>
        <w:rPr>
          <w:b/>
          <w:sz w:val="28"/>
          <w:szCs w:val="28"/>
        </w:rPr>
      </w:pPr>
      <w:hyperlink r:id="rId6" w:history="1">
        <w:r w:rsidRPr="00D06B22">
          <w:rPr>
            <w:rStyle w:val="Hyperlink"/>
            <w:b/>
            <w:sz w:val="28"/>
            <w:szCs w:val="28"/>
          </w:rPr>
          <w:t>www.sparkfamily.org</w:t>
        </w:r>
      </w:hyperlink>
      <w:r>
        <w:rPr>
          <w:b/>
          <w:sz w:val="28"/>
          <w:szCs w:val="28"/>
        </w:rPr>
        <w:t xml:space="preserve">  / High School PE / Soccer</w:t>
      </w:r>
    </w:p>
    <w:p w:rsidR="0007634A" w:rsidRPr="00AD78D0" w:rsidRDefault="0007634A" w:rsidP="0007634A">
      <w:pPr>
        <w:rPr>
          <w:rFonts w:cstheme="minorHAnsi"/>
          <w:b/>
          <w:i/>
          <w:sz w:val="28"/>
          <w:szCs w:val="28"/>
          <w:u w:val="single"/>
        </w:rPr>
      </w:pPr>
      <w:r>
        <w:rPr>
          <w:rFonts w:cstheme="minorHAnsi"/>
          <w:b/>
          <w:i/>
          <w:sz w:val="28"/>
          <w:szCs w:val="28"/>
          <w:u w:val="single"/>
        </w:rPr>
        <w:t>SOCCER:</w:t>
      </w:r>
    </w:p>
    <w:p w:rsidR="0007634A" w:rsidRPr="00AD78D0" w:rsidRDefault="0007634A" w:rsidP="0007634A">
      <w:pPr>
        <w:rPr>
          <w:rFonts w:cstheme="minorHAnsi"/>
          <w:b/>
          <w:i/>
          <w:sz w:val="24"/>
          <w:szCs w:val="24"/>
        </w:rPr>
      </w:pPr>
      <w:r w:rsidRPr="00AD78D0">
        <w:rPr>
          <w:rFonts w:cstheme="minorHAnsi"/>
          <w:b/>
          <w:i/>
          <w:sz w:val="24"/>
          <w:szCs w:val="24"/>
        </w:rPr>
        <w:t>Focus Points:</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Students will know why and how to deny opponents an easy goal.</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Students will kn</w:t>
      </w:r>
      <w:r>
        <w:rPr>
          <w:rFonts w:cstheme="minorHAnsi"/>
          <w:sz w:val="24"/>
          <w:szCs w:val="24"/>
        </w:rPr>
        <w:t>ow how violations and fouls</w:t>
      </w:r>
      <w:r w:rsidRPr="00AD78D0">
        <w:rPr>
          <w:rFonts w:cstheme="minorHAnsi"/>
          <w:sz w:val="24"/>
          <w:szCs w:val="24"/>
        </w:rPr>
        <w:t xml:space="preserve"> can occur with a defense in place.</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Students will know why it is important to set up a screen and how to do it.</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 xml:space="preserve">Students will </w:t>
      </w:r>
      <w:r>
        <w:rPr>
          <w:rFonts w:cstheme="minorHAnsi"/>
          <w:sz w:val="24"/>
          <w:szCs w:val="24"/>
        </w:rPr>
        <w:t>know why it is important to stea</w:t>
      </w:r>
      <w:r w:rsidRPr="00AD78D0">
        <w:rPr>
          <w:rFonts w:cstheme="minorHAnsi"/>
          <w:sz w:val="24"/>
          <w:szCs w:val="24"/>
        </w:rPr>
        <w:t>l the ball from the other team and how to do it.</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Students will know why it is important to move to open space and how to do it.</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Students will know how to work as a team unit.</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Students will know what it means to be evasive and why this is important.</w:t>
      </w:r>
    </w:p>
    <w:p w:rsidR="0007634A" w:rsidRPr="00AD78D0" w:rsidRDefault="0007634A" w:rsidP="0007634A">
      <w:pPr>
        <w:pStyle w:val="ListParagraph"/>
        <w:numPr>
          <w:ilvl w:val="0"/>
          <w:numId w:val="2"/>
        </w:numPr>
        <w:rPr>
          <w:rFonts w:cstheme="minorHAnsi"/>
          <w:sz w:val="24"/>
          <w:szCs w:val="24"/>
        </w:rPr>
      </w:pPr>
      <w:r w:rsidRPr="00AD78D0">
        <w:rPr>
          <w:rFonts w:cstheme="minorHAnsi"/>
          <w:sz w:val="24"/>
          <w:szCs w:val="24"/>
        </w:rPr>
        <w:t>Students will know that jobs differ on the field and know the duties for each position.</w:t>
      </w:r>
    </w:p>
    <w:p w:rsidR="0007634A" w:rsidRPr="00AD78D0" w:rsidRDefault="0007634A" w:rsidP="0007634A">
      <w:pPr>
        <w:rPr>
          <w:rFonts w:cstheme="minorHAnsi"/>
          <w:b/>
          <w:i/>
          <w:sz w:val="24"/>
          <w:szCs w:val="24"/>
        </w:rPr>
      </w:pPr>
      <w:r w:rsidRPr="00AD78D0">
        <w:rPr>
          <w:rFonts w:cstheme="minorHAnsi"/>
          <w:b/>
          <w:i/>
          <w:sz w:val="24"/>
          <w:szCs w:val="24"/>
        </w:rPr>
        <w:t>Skills:</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Traps (inside of foot, outside of foot, sole of foot, knee and chest, leg)</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Heading</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Pass (inside of foot, outside of foot, chip)</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Dribble (close control, speed)</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Shooting</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Goal Keeping</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Inbound Play</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Begin Game</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Stance (offensive and defensive)</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Tackle (safely)</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Give and go</w:t>
      </w:r>
    </w:p>
    <w:p w:rsidR="0007634A" w:rsidRPr="00AD78D0" w:rsidRDefault="0007634A" w:rsidP="0007634A">
      <w:pPr>
        <w:pStyle w:val="ListParagraph"/>
        <w:numPr>
          <w:ilvl w:val="0"/>
          <w:numId w:val="1"/>
        </w:numPr>
        <w:rPr>
          <w:rFonts w:cstheme="minorHAnsi"/>
          <w:sz w:val="24"/>
          <w:szCs w:val="24"/>
        </w:rPr>
      </w:pPr>
      <w:r w:rsidRPr="00AD78D0">
        <w:rPr>
          <w:rFonts w:cstheme="minorHAnsi"/>
          <w:sz w:val="24"/>
          <w:szCs w:val="24"/>
        </w:rPr>
        <w:t>Dodging and feinting</w:t>
      </w:r>
    </w:p>
    <w:p w:rsidR="0007634A" w:rsidRPr="00AD78D0" w:rsidRDefault="0007634A" w:rsidP="0007634A">
      <w:pPr>
        <w:rPr>
          <w:rFonts w:cstheme="minorHAnsi"/>
          <w:b/>
          <w:i/>
          <w:sz w:val="24"/>
          <w:szCs w:val="24"/>
        </w:rPr>
      </w:pPr>
      <w:r w:rsidRPr="00AD78D0">
        <w:rPr>
          <w:rFonts w:cstheme="minorHAnsi"/>
          <w:b/>
          <w:i/>
          <w:sz w:val="24"/>
          <w:szCs w:val="24"/>
        </w:rPr>
        <w:t>History:</w:t>
      </w:r>
    </w:p>
    <w:p w:rsidR="0007634A" w:rsidRPr="00462A0F" w:rsidRDefault="0007634A" w:rsidP="0007634A">
      <w:pPr>
        <w:spacing w:line="240" w:lineRule="auto"/>
        <w:rPr>
          <w:rFonts w:eastAsia="Times New Roman" w:cstheme="minorHAnsi"/>
          <w:color w:val="000000"/>
          <w:sz w:val="24"/>
          <w:szCs w:val="24"/>
        </w:rPr>
      </w:pPr>
      <w:r w:rsidRPr="00462A0F">
        <w:rPr>
          <w:rFonts w:eastAsia="Times New Roman" w:cstheme="minorHAnsi"/>
          <w:color w:val="000000"/>
          <w:sz w:val="24"/>
          <w:szCs w:val="24"/>
        </w:rPr>
        <w:t xml:space="preserve">It's hard to say who invented soccer and there are several opinions regarding this subject. Sure, the country that invented modern soccer as it is known today is England, but historical references attest that diverse forms of soccer were around for ages. </w:t>
      </w:r>
    </w:p>
    <w:p w:rsidR="0007634A" w:rsidRPr="00462A0F" w:rsidRDefault="0007634A" w:rsidP="0007634A">
      <w:pPr>
        <w:spacing w:line="240" w:lineRule="auto"/>
        <w:rPr>
          <w:rFonts w:eastAsia="Times New Roman" w:cstheme="minorHAnsi"/>
          <w:color w:val="000000"/>
          <w:sz w:val="24"/>
          <w:szCs w:val="24"/>
        </w:rPr>
      </w:pPr>
      <w:r w:rsidRPr="00462A0F">
        <w:rPr>
          <w:rFonts w:eastAsia="Times New Roman" w:cstheme="minorHAnsi"/>
          <w:color w:val="000000"/>
          <w:sz w:val="24"/>
          <w:szCs w:val="24"/>
        </w:rPr>
        <w:lastRenderedPageBreak/>
        <w:br/>
        <w:t xml:space="preserve">For example, a military document found in China attested a game called </w:t>
      </w:r>
      <w:proofErr w:type="spellStart"/>
      <w:r w:rsidRPr="00462A0F">
        <w:rPr>
          <w:rFonts w:eastAsia="Times New Roman" w:cstheme="minorHAnsi"/>
          <w:color w:val="000000"/>
          <w:sz w:val="24"/>
          <w:szCs w:val="24"/>
        </w:rPr>
        <w:t>Cuju</w:t>
      </w:r>
      <w:proofErr w:type="spellEnd"/>
      <w:r w:rsidRPr="00462A0F">
        <w:rPr>
          <w:rFonts w:eastAsia="Times New Roman" w:cstheme="minorHAnsi"/>
          <w:color w:val="000000"/>
          <w:sz w:val="24"/>
          <w:szCs w:val="24"/>
        </w:rPr>
        <w:t xml:space="preserve">, played around the second century B.C. It wasn't soccer per se, but it did involve kicking a leather ball through a small hole in a piece of silk cloth strung between two high poles. It definitely </w:t>
      </w:r>
      <w:r w:rsidRPr="00462A0F">
        <w:rPr>
          <w:rFonts w:eastAsia="Times New Roman" w:cstheme="minorHAnsi"/>
          <w:bCs/>
          <w:color w:val="000000"/>
          <w:sz w:val="24"/>
          <w:szCs w:val="24"/>
        </w:rPr>
        <w:t>wasn't an easy game</w:t>
      </w:r>
      <w:r w:rsidRPr="00462A0F">
        <w:rPr>
          <w:rFonts w:eastAsia="Times New Roman" w:cstheme="minorHAnsi"/>
          <w:color w:val="000000"/>
          <w:sz w:val="24"/>
          <w:szCs w:val="24"/>
        </w:rPr>
        <w:t xml:space="preserve"> to play! Just consider how many of todays strikers have problems missing a 7 meter wide goal, let alone put a rugged leather ball through a small hole. </w:t>
      </w:r>
    </w:p>
    <w:p w:rsidR="0007634A" w:rsidRPr="00462A0F" w:rsidRDefault="0007634A" w:rsidP="0007634A">
      <w:pPr>
        <w:spacing w:line="240" w:lineRule="auto"/>
        <w:rPr>
          <w:rFonts w:eastAsia="Times New Roman" w:cstheme="minorHAnsi"/>
          <w:color w:val="000000"/>
          <w:sz w:val="24"/>
          <w:szCs w:val="24"/>
        </w:rPr>
      </w:pPr>
      <w:r w:rsidRPr="00462A0F">
        <w:rPr>
          <w:rFonts w:eastAsia="Times New Roman" w:cstheme="minorHAnsi"/>
          <w:color w:val="000000"/>
          <w:sz w:val="24"/>
          <w:szCs w:val="24"/>
        </w:rPr>
        <w:br/>
        <w:t xml:space="preserve">Other Asian countries show us that the history of the game of soccer was probably born in this area. But the pleasure of kicking a ball with some sort of purpose wasn't necessarily solely Asian. </w:t>
      </w:r>
    </w:p>
    <w:p w:rsidR="0007634A" w:rsidRPr="00462A0F" w:rsidRDefault="0007634A" w:rsidP="0007634A">
      <w:pPr>
        <w:spacing w:line="240" w:lineRule="auto"/>
        <w:rPr>
          <w:rFonts w:eastAsia="Times New Roman" w:cstheme="minorHAnsi"/>
          <w:color w:val="000000"/>
          <w:sz w:val="24"/>
          <w:szCs w:val="24"/>
        </w:rPr>
      </w:pPr>
      <w:r w:rsidRPr="00462A0F">
        <w:rPr>
          <w:rFonts w:eastAsia="Times New Roman" w:cstheme="minorHAnsi"/>
          <w:color w:val="000000"/>
          <w:sz w:val="24"/>
          <w:szCs w:val="24"/>
          <w:highlight w:val="green"/>
        </w:rPr>
        <w:br/>
      </w:r>
      <w:r w:rsidRPr="00462A0F">
        <w:rPr>
          <w:rFonts w:eastAsia="Times New Roman" w:cstheme="minorHAnsi"/>
          <w:color w:val="000000"/>
          <w:sz w:val="24"/>
          <w:szCs w:val="24"/>
        </w:rPr>
        <w:t xml:space="preserve">Mesoamerican civilizations also devised a game played with rubber balls, which resembled a combination between soccer, basketball and volleyball. The game involved two teams, playing in a sort of basin dug below ground level, with baskets strapped in several locations on the side walls. The teams would then have to kick the ball towards these baskets, and score a goal. </w:t>
      </w:r>
      <w:r w:rsidRPr="00462A0F">
        <w:rPr>
          <w:rFonts w:eastAsia="Times New Roman" w:cstheme="minorHAnsi"/>
          <w:color w:val="000000"/>
          <w:sz w:val="24"/>
          <w:szCs w:val="24"/>
        </w:rPr>
        <w:br/>
        <w:t xml:space="preserve">Obviously, kicking a ball through a ring somewhere up on the wall is hard enough as it is, but considering the fact that they were playing with a </w:t>
      </w:r>
      <w:r w:rsidRPr="00462A0F">
        <w:rPr>
          <w:rFonts w:eastAsia="Times New Roman" w:cstheme="minorHAnsi"/>
          <w:bCs/>
          <w:color w:val="000000"/>
          <w:sz w:val="24"/>
          <w:szCs w:val="24"/>
        </w:rPr>
        <w:t>rubber ball</w:t>
      </w:r>
      <w:r w:rsidRPr="00462A0F">
        <w:rPr>
          <w:rFonts w:eastAsia="Times New Roman" w:cstheme="minorHAnsi"/>
          <w:color w:val="000000"/>
          <w:sz w:val="24"/>
          <w:szCs w:val="24"/>
        </w:rPr>
        <w:t xml:space="preserve">, which is harder to control, gives us a perspective on why central and south Americans are so skilled at modern day soccer. </w:t>
      </w:r>
    </w:p>
    <w:p w:rsidR="0007634A" w:rsidRPr="00462A0F" w:rsidRDefault="0007634A" w:rsidP="0007634A">
      <w:pPr>
        <w:spacing w:line="240" w:lineRule="auto"/>
        <w:rPr>
          <w:rFonts w:eastAsia="Times New Roman" w:cstheme="minorHAnsi"/>
          <w:color w:val="000000"/>
          <w:sz w:val="24"/>
          <w:szCs w:val="24"/>
        </w:rPr>
      </w:pPr>
      <w:r w:rsidRPr="00462A0F">
        <w:rPr>
          <w:rFonts w:eastAsia="Times New Roman" w:cstheme="minorHAnsi"/>
          <w:color w:val="000000"/>
          <w:sz w:val="24"/>
          <w:szCs w:val="24"/>
        </w:rPr>
        <w:br/>
        <w:t xml:space="preserve">Ancient Greeks and Romans also had their own versions of the game, or they imported the ones coming from Asia. One game, called </w:t>
      </w:r>
      <w:proofErr w:type="spellStart"/>
      <w:r w:rsidRPr="00462A0F">
        <w:rPr>
          <w:rFonts w:eastAsia="Times New Roman" w:cstheme="minorHAnsi"/>
          <w:color w:val="000000"/>
          <w:sz w:val="24"/>
          <w:szCs w:val="24"/>
        </w:rPr>
        <w:t>Pheninda</w:t>
      </w:r>
      <w:proofErr w:type="spellEnd"/>
      <w:r w:rsidRPr="00462A0F">
        <w:rPr>
          <w:rFonts w:eastAsia="Times New Roman" w:cstheme="minorHAnsi"/>
          <w:color w:val="000000"/>
          <w:sz w:val="24"/>
          <w:szCs w:val="24"/>
        </w:rPr>
        <w:t xml:space="preserve"> was a combination between soccer and rugby, which was popular amongst the ranks of the Imperial armies.</w:t>
      </w:r>
    </w:p>
    <w:p w:rsidR="0007634A" w:rsidRPr="004E1F61" w:rsidRDefault="0007634A" w:rsidP="0007634A">
      <w:pPr>
        <w:rPr>
          <w:rFonts w:cstheme="minorHAnsi"/>
          <w:b/>
          <w:i/>
          <w:sz w:val="24"/>
          <w:szCs w:val="24"/>
        </w:rPr>
      </w:pPr>
      <w:r w:rsidRPr="004E1F61">
        <w:rPr>
          <w:rFonts w:cstheme="minorHAnsi"/>
          <w:b/>
          <w:i/>
          <w:sz w:val="24"/>
          <w:szCs w:val="24"/>
        </w:rPr>
        <w:t xml:space="preserve"> Strategies:</w:t>
      </w:r>
    </w:p>
    <w:p w:rsidR="0007634A" w:rsidRPr="004E1F61" w:rsidRDefault="0007634A" w:rsidP="0007634A">
      <w:pPr>
        <w:pStyle w:val="ListParagraph"/>
        <w:numPr>
          <w:ilvl w:val="0"/>
          <w:numId w:val="3"/>
        </w:numPr>
        <w:rPr>
          <w:rFonts w:cstheme="minorHAnsi"/>
          <w:sz w:val="24"/>
          <w:szCs w:val="24"/>
        </w:rPr>
      </w:pPr>
      <w:r w:rsidRPr="004E1F61">
        <w:rPr>
          <w:rFonts w:cstheme="minorHAnsi"/>
          <w:sz w:val="24"/>
          <w:szCs w:val="24"/>
        </w:rPr>
        <w:t>Passing accuracy against a defense using a set play.</w:t>
      </w:r>
    </w:p>
    <w:p w:rsidR="0007634A" w:rsidRPr="004E1F61" w:rsidRDefault="0007634A" w:rsidP="0007634A">
      <w:pPr>
        <w:pStyle w:val="ListParagraph"/>
        <w:numPr>
          <w:ilvl w:val="0"/>
          <w:numId w:val="3"/>
        </w:numPr>
        <w:rPr>
          <w:rFonts w:cstheme="minorHAnsi"/>
          <w:sz w:val="24"/>
          <w:szCs w:val="24"/>
        </w:rPr>
      </w:pPr>
      <w:r w:rsidRPr="004E1F61">
        <w:rPr>
          <w:rFonts w:cstheme="minorHAnsi"/>
          <w:sz w:val="24"/>
          <w:szCs w:val="24"/>
        </w:rPr>
        <w:t>Man-on-man defense- player takes responsibility for covering one opponent</w:t>
      </w:r>
    </w:p>
    <w:p w:rsidR="0007634A" w:rsidRPr="004E1F61" w:rsidRDefault="0007634A" w:rsidP="0007634A">
      <w:pPr>
        <w:pStyle w:val="ListParagraph"/>
        <w:numPr>
          <w:ilvl w:val="0"/>
          <w:numId w:val="3"/>
        </w:numPr>
        <w:rPr>
          <w:rFonts w:cstheme="minorHAnsi"/>
          <w:sz w:val="24"/>
          <w:szCs w:val="24"/>
        </w:rPr>
      </w:pPr>
      <w:r w:rsidRPr="004E1F61">
        <w:rPr>
          <w:rFonts w:cstheme="minorHAnsi"/>
          <w:sz w:val="24"/>
          <w:szCs w:val="24"/>
        </w:rPr>
        <w:t>Zone defense- player takes responsibility for covering an area</w:t>
      </w:r>
    </w:p>
    <w:p w:rsidR="0007634A" w:rsidRPr="004E1F61" w:rsidRDefault="0007634A" w:rsidP="0007634A">
      <w:pPr>
        <w:pStyle w:val="ListParagraph"/>
        <w:numPr>
          <w:ilvl w:val="0"/>
          <w:numId w:val="3"/>
        </w:numPr>
        <w:rPr>
          <w:rFonts w:cstheme="minorHAnsi"/>
          <w:sz w:val="24"/>
          <w:szCs w:val="24"/>
        </w:rPr>
      </w:pPr>
      <w:r w:rsidRPr="004E1F61">
        <w:rPr>
          <w:rFonts w:cstheme="minorHAnsi"/>
          <w:sz w:val="24"/>
          <w:szCs w:val="24"/>
        </w:rPr>
        <w:t>Move to open space to receive a pass.</w:t>
      </w:r>
    </w:p>
    <w:p w:rsidR="0007634A" w:rsidRPr="004E1F61" w:rsidRDefault="0007634A" w:rsidP="0007634A">
      <w:pPr>
        <w:pStyle w:val="ListParagraph"/>
        <w:numPr>
          <w:ilvl w:val="0"/>
          <w:numId w:val="3"/>
        </w:numPr>
        <w:rPr>
          <w:rFonts w:cstheme="minorHAnsi"/>
          <w:sz w:val="24"/>
          <w:szCs w:val="24"/>
        </w:rPr>
      </w:pPr>
      <w:r w:rsidRPr="004E1F61">
        <w:rPr>
          <w:rFonts w:cstheme="minorHAnsi"/>
          <w:sz w:val="24"/>
          <w:szCs w:val="24"/>
        </w:rPr>
        <w:t>Optimal placement of players based on skill set.</w:t>
      </w:r>
    </w:p>
    <w:p w:rsidR="0007634A" w:rsidRPr="004E1F61" w:rsidRDefault="0007634A" w:rsidP="0007634A">
      <w:pPr>
        <w:rPr>
          <w:rFonts w:cstheme="minorHAnsi"/>
          <w:b/>
          <w:i/>
          <w:sz w:val="24"/>
          <w:szCs w:val="24"/>
        </w:rPr>
      </w:pPr>
      <w:r w:rsidRPr="004E1F61">
        <w:rPr>
          <w:rFonts w:cstheme="minorHAnsi"/>
          <w:b/>
          <w:i/>
          <w:sz w:val="24"/>
          <w:szCs w:val="24"/>
        </w:rPr>
        <w:t>Assessment:</w:t>
      </w:r>
    </w:p>
    <w:p w:rsidR="0007634A" w:rsidRPr="004E1F61" w:rsidRDefault="0007634A" w:rsidP="0007634A">
      <w:pPr>
        <w:pStyle w:val="ListParagraph"/>
        <w:numPr>
          <w:ilvl w:val="0"/>
          <w:numId w:val="4"/>
        </w:numPr>
        <w:rPr>
          <w:rFonts w:cstheme="minorHAnsi"/>
          <w:sz w:val="24"/>
          <w:szCs w:val="24"/>
        </w:rPr>
      </w:pPr>
      <w:r w:rsidRPr="004E1F61">
        <w:rPr>
          <w:rFonts w:cstheme="minorHAnsi"/>
          <w:sz w:val="24"/>
          <w:szCs w:val="24"/>
        </w:rPr>
        <w:t xml:space="preserve">Performance rubric </w:t>
      </w:r>
    </w:p>
    <w:p w:rsidR="0007634A" w:rsidRPr="004E1F61" w:rsidRDefault="0007634A" w:rsidP="0007634A">
      <w:pPr>
        <w:pStyle w:val="ListParagraph"/>
        <w:numPr>
          <w:ilvl w:val="0"/>
          <w:numId w:val="4"/>
        </w:numPr>
        <w:rPr>
          <w:rFonts w:cstheme="minorHAnsi"/>
          <w:sz w:val="24"/>
          <w:szCs w:val="24"/>
        </w:rPr>
      </w:pPr>
      <w:r w:rsidRPr="004E1F61">
        <w:rPr>
          <w:rFonts w:cstheme="minorHAnsi"/>
          <w:sz w:val="24"/>
          <w:szCs w:val="24"/>
        </w:rPr>
        <w:t>Peer Checklist</w:t>
      </w:r>
    </w:p>
    <w:p w:rsidR="0007634A" w:rsidRPr="004E1F61" w:rsidRDefault="0007634A" w:rsidP="0007634A">
      <w:pPr>
        <w:pStyle w:val="ListParagraph"/>
        <w:numPr>
          <w:ilvl w:val="0"/>
          <w:numId w:val="4"/>
        </w:numPr>
        <w:rPr>
          <w:rFonts w:cstheme="minorHAnsi"/>
          <w:sz w:val="24"/>
          <w:szCs w:val="24"/>
        </w:rPr>
      </w:pPr>
      <w:r w:rsidRPr="004E1F61">
        <w:rPr>
          <w:rFonts w:cstheme="minorHAnsi"/>
          <w:sz w:val="24"/>
          <w:szCs w:val="24"/>
        </w:rPr>
        <w:t>Written quiz</w:t>
      </w:r>
    </w:p>
    <w:p w:rsidR="0007634A" w:rsidRDefault="0007634A" w:rsidP="0007634A">
      <w:pPr>
        <w:rPr>
          <w:rFonts w:cstheme="minorHAnsi"/>
          <w:b/>
          <w:i/>
          <w:sz w:val="24"/>
          <w:szCs w:val="24"/>
        </w:rPr>
      </w:pPr>
      <w:bookmarkStart w:id="0" w:name="Softball"/>
      <w:bookmarkEnd w:id="0"/>
      <w:r w:rsidRPr="00197E23">
        <w:rPr>
          <w:rFonts w:cstheme="minorHAnsi"/>
          <w:b/>
          <w:i/>
          <w:sz w:val="24"/>
          <w:szCs w:val="24"/>
        </w:rPr>
        <w:t>Vocabulary:</w:t>
      </w:r>
      <w:r>
        <w:rPr>
          <w:rFonts w:cstheme="minorHAnsi"/>
          <w:b/>
          <w:i/>
          <w:sz w:val="24"/>
          <w:szCs w:val="24"/>
        </w:rPr>
        <w:t xml:space="preserve"> </w:t>
      </w:r>
    </w:p>
    <w:p w:rsidR="0007634A" w:rsidRPr="00FC0E0C" w:rsidRDefault="0007634A" w:rsidP="0007634A">
      <w:pPr>
        <w:rPr>
          <w:rFonts w:cstheme="minorHAnsi"/>
          <w:sz w:val="24"/>
          <w:szCs w:val="24"/>
        </w:rPr>
      </w:pPr>
      <w:r w:rsidRPr="00FC0E0C">
        <w:rPr>
          <w:rFonts w:cstheme="minorHAnsi"/>
          <w:sz w:val="24"/>
          <w:szCs w:val="24"/>
        </w:rPr>
        <w:t>Review the comp</w:t>
      </w:r>
      <w:r>
        <w:rPr>
          <w:rFonts w:cstheme="minorHAnsi"/>
          <w:sz w:val="24"/>
          <w:szCs w:val="24"/>
        </w:rPr>
        <w:t>onents of skill-related fitness:</w:t>
      </w:r>
      <w:r w:rsidRPr="00FC0E0C">
        <w:rPr>
          <w:rFonts w:cstheme="minorHAnsi"/>
          <w:sz w:val="24"/>
          <w:szCs w:val="24"/>
        </w:rPr>
        <w:t xml:space="preserve"> </w:t>
      </w:r>
    </w:p>
    <w:p w:rsidR="0007634A" w:rsidRPr="00FC0E0C" w:rsidRDefault="0007634A" w:rsidP="0007634A">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lastRenderedPageBreak/>
        <w:t>Agility</w:t>
      </w:r>
      <w:r w:rsidRPr="00FC0E0C">
        <w:rPr>
          <w:rFonts w:cstheme="minorHAnsi"/>
          <w:sz w:val="24"/>
          <w:szCs w:val="24"/>
        </w:rPr>
        <w:t xml:space="preserve"> – ability to change your body position quickly and to control your body’s movements.</w:t>
      </w:r>
    </w:p>
    <w:p w:rsidR="0007634A" w:rsidRPr="003A6C22" w:rsidRDefault="0007634A" w:rsidP="0007634A">
      <w:pPr>
        <w:pStyle w:val="ListParagraph"/>
        <w:numPr>
          <w:ilvl w:val="0"/>
          <w:numId w:val="5"/>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07634A" w:rsidRDefault="0007634A" w:rsidP="0007634A">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07634A" w:rsidRDefault="0007634A" w:rsidP="0007634A">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07634A" w:rsidRPr="00FC0E0C" w:rsidRDefault="0007634A" w:rsidP="0007634A">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07634A" w:rsidRPr="00FC0E0C" w:rsidRDefault="0007634A" w:rsidP="0007634A">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07634A" w:rsidRDefault="0007634A" w:rsidP="0007634A">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07634A" w:rsidRDefault="0007634A" w:rsidP="0007634A">
      <w:pPr>
        <w:pStyle w:val="ListParagraph"/>
        <w:autoSpaceDE w:val="0"/>
        <w:autoSpaceDN w:val="0"/>
        <w:adjustRightInd w:val="0"/>
        <w:spacing w:after="0" w:line="240" w:lineRule="auto"/>
        <w:rPr>
          <w:rFonts w:cstheme="minorHAnsi"/>
          <w:sz w:val="24"/>
          <w:szCs w:val="24"/>
        </w:rPr>
      </w:pPr>
    </w:p>
    <w:p w:rsidR="0007634A" w:rsidRDefault="0007634A" w:rsidP="0007634A">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07634A" w:rsidRDefault="0007634A" w:rsidP="0007634A">
      <w:pPr>
        <w:autoSpaceDE w:val="0"/>
        <w:autoSpaceDN w:val="0"/>
        <w:adjustRightInd w:val="0"/>
        <w:spacing w:after="0" w:line="240" w:lineRule="auto"/>
        <w:rPr>
          <w:rFonts w:cstheme="minorHAnsi"/>
          <w:sz w:val="24"/>
          <w:szCs w:val="24"/>
        </w:rPr>
      </w:pPr>
    </w:p>
    <w:p w:rsidR="0007634A" w:rsidRPr="003A6C22" w:rsidRDefault="0007634A" w:rsidP="0007634A">
      <w:pPr>
        <w:pStyle w:val="ListParagraph"/>
        <w:numPr>
          <w:ilvl w:val="0"/>
          <w:numId w:val="6"/>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07634A" w:rsidRPr="003A6C22" w:rsidRDefault="0007634A" w:rsidP="0007634A">
      <w:pPr>
        <w:pStyle w:val="ListParagraph"/>
        <w:numPr>
          <w:ilvl w:val="0"/>
          <w:numId w:val="6"/>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07634A" w:rsidRPr="003A6C22" w:rsidRDefault="0007634A" w:rsidP="0007634A">
      <w:pPr>
        <w:pStyle w:val="ListParagraph"/>
        <w:numPr>
          <w:ilvl w:val="0"/>
          <w:numId w:val="6"/>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07634A" w:rsidRPr="003A6C22" w:rsidRDefault="0007634A" w:rsidP="0007634A">
      <w:pPr>
        <w:pStyle w:val="ListParagraph"/>
        <w:numPr>
          <w:ilvl w:val="0"/>
          <w:numId w:val="6"/>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07634A" w:rsidRPr="003A6C22" w:rsidRDefault="0007634A" w:rsidP="0007634A">
      <w:pPr>
        <w:pStyle w:val="ListParagraph"/>
        <w:numPr>
          <w:ilvl w:val="0"/>
          <w:numId w:val="6"/>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dancer kept time with the music".</w:t>
      </w:r>
    </w:p>
    <w:p w:rsidR="0007634A" w:rsidRDefault="0007634A" w:rsidP="0007634A">
      <w:pPr>
        <w:rPr>
          <w:rFonts w:cstheme="minorHAnsi"/>
          <w:b/>
          <w:i/>
          <w:sz w:val="28"/>
          <w:szCs w:val="28"/>
          <w:u w:val="single"/>
        </w:rPr>
      </w:pPr>
    </w:p>
    <w:p w:rsidR="0007634A" w:rsidRDefault="0007634A" w:rsidP="0007634A">
      <w:pPr>
        <w:rPr>
          <w:rFonts w:cstheme="minorHAnsi"/>
          <w:b/>
          <w:i/>
          <w:sz w:val="28"/>
          <w:szCs w:val="28"/>
          <w:u w:val="single"/>
        </w:rPr>
      </w:pPr>
    </w:p>
    <w:p w:rsidR="0007634A" w:rsidRDefault="0007634A" w:rsidP="0007634A">
      <w:pPr>
        <w:rPr>
          <w:rFonts w:cstheme="minorHAnsi"/>
          <w:b/>
          <w:i/>
          <w:sz w:val="28"/>
          <w:szCs w:val="28"/>
          <w:u w:val="single"/>
        </w:rPr>
      </w:pPr>
    </w:p>
    <w:p w:rsidR="0007634A" w:rsidRDefault="0007634A" w:rsidP="0007634A">
      <w:pPr>
        <w:rPr>
          <w:rFonts w:cstheme="minorHAnsi"/>
          <w:b/>
          <w:i/>
          <w:sz w:val="28"/>
          <w:szCs w:val="28"/>
          <w:u w:val="single"/>
        </w:rPr>
      </w:pPr>
    </w:p>
    <w:p w:rsidR="0007634A" w:rsidRDefault="0007634A" w:rsidP="0007634A">
      <w:pPr>
        <w:rPr>
          <w:rFonts w:cstheme="minorHAnsi"/>
          <w:b/>
          <w:i/>
          <w:sz w:val="28"/>
          <w:szCs w:val="28"/>
          <w:u w:val="single"/>
        </w:rPr>
      </w:pPr>
    </w:p>
    <w:p w:rsidR="0007634A" w:rsidRDefault="0007634A" w:rsidP="0007634A">
      <w:pPr>
        <w:rPr>
          <w:rFonts w:cstheme="minorHAnsi"/>
          <w:b/>
          <w:i/>
          <w:sz w:val="28"/>
          <w:szCs w:val="28"/>
          <w:u w:val="single"/>
        </w:rPr>
      </w:pPr>
    </w:p>
    <w:p w:rsidR="0007634A" w:rsidRPr="0007634A" w:rsidRDefault="0007634A" w:rsidP="0007634A">
      <w:pPr>
        <w:rPr>
          <w:b/>
          <w:sz w:val="28"/>
          <w:szCs w:val="28"/>
        </w:rPr>
      </w:pPr>
      <w:bookmarkStart w:id="1" w:name="_GoBack"/>
      <w:bookmarkEnd w:id="1"/>
    </w:p>
    <w:sectPr w:rsidR="0007634A" w:rsidRPr="0007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2FD"/>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855E6"/>
    <w:multiLevelType w:val="hybridMultilevel"/>
    <w:tmpl w:val="23AE3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47823"/>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A196E"/>
    <w:multiLevelType w:val="hybridMultilevel"/>
    <w:tmpl w:val="5D5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D6B63"/>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07F8F"/>
    <w:multiLevelType w:val="hybridMultilevel"/>
    <w:tmpl w:val="AB58C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4A"/>
    <w:rsid w:val="0007634A"/>
    <w:rsid w:val="001C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4A"/>
    <w:rPr>
      <w:color w:val="0000FF" w:themeColor="hyperlink"/>
      <w:u w:val="single"/>
    </w:rPr>
  </w:style>
  <w:style w:type="paragraph" w:styleId="ListParagraph">
    <w:name w:val="List Paragraph"/>
    <w:basedOn w:val="Normal"/>
    <w:uiPriority w:val="34"/>
    <w:qFormat/>
    <w:rsid w:val="00076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4A"/>
    <w:rPr>
      <w:color w:val="0000FF" w:themeColor="hyperlink"/>
      <w:u w:val="single"/>
    </w:rPr>
  </w:style>
  <w:style w:type="paragraph" w:styleId="ListParagraph">
    <w:name w:val="List Paragraph"/>
    <w:basedOn w:val="Normal"/>
    <w:uiPriority w:val="34"/>
    <w:qFormat/>
    <w:rsid w:val="0007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Company>SUHSD</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2012-04-16T19:35:00Z</dcterms:created>
  <dcterms:modified xsi:type="dcterms:W3CDTF">2012-04-16T19:35:00Z</dcterms:modified>
</cp:coreProperties>
</file>