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Pr="00E043AB" w:rsidRDefault="00E043AB" w:rsidP="00E043AB">
      <w:pPr>
        <w:jc w:val="center"/>
        <w:rPr>
          <w:rFonts w:cstheme="minorHAnsi"/>
          <w:b/>
          <w:sz w:val="32"/>
          <w:szCs w:val="32"/>
        </w:rPr>
      </w:pPr>
      <w:r w:rsidRPr="00E043AB">
        <w:rPr>
          <w:rFonts w:cstheme="minorHAnsi"/>
          <w:b/>
          <w:sz w:val="32"/>
          <w:szCs w:val="32"/>
        </w:rPr>
        <w:t>High School Course I Rhythms and Dance</w:t>
      </w:r>
    </w:p>
    <w:p w:rsidR="00E043AB" w:rsidRPr="00E043AB" w:rsidRDefault="00E043AB" w:rsidP="00E043AB">
      <w:pPr>
        <w:rPr>
          <w:rFonts w:cstheme="minorHAnsi"/>
          <w:b/>
          <w:sz w:val="24"/>
          <w:szCs w:val="24"/>
        </w:rPr>
      </w:pPr>
      <w:r w:rsidRPr="00E043AB">
        <w:rPr>
          <w:rFonts w:cstheme="minorHAnsi"/>
          <w:b/>
          <w:sz w:val="24"/>
          <w:szCs w:val="24"/>
        </w:rPr>
        <w:t>Resources:</w:t>
      </w:r>
    </w:p>
    <w:p w:rsidR="00E043AB" w:rsidRPr="00E043AB" w:rsidRDefault="00E043AB" w:rsidP="00E043AB">
      <w:pPr>
        <w:rPr>
          <w:rFonts w:cstheme="minorHAnsi"/>
          <w:b/>
          <w:sz w:val="24"/>
          <w:szCs w:val="24"/>
        </w:rPr>
      </w:pPr>
      <w:hyperlink r:id="rId6" w:history="1">
        <w:r w:rsidRPr="00E043AB">
          <w:rPr>
            <w:rStyle w:val="Hyperlink"/>
            <w:rFonts w:cstheme="minorHAnsi"/>
            <w:b/>
            <w:sz w:val="24"/>
            <w:szCs w:val="24"/>
          </w:rPr>
          <w:t>www.sparkfamily.org</w:t>
        </w:r>
      </w:hyperlink>
      <w:r w:rsidRPr="00E043AB">
        <w:rPr>
          <w:rFonts w:cstheme="minorHAnsi"/>
          <w:b/>
          <w:sz w:val="24"/>
          <w:szCs w:val="24"/>
        </w:rPr>
        <w:t xml:space="preserve"> – High School/Dance</w:t>
      </w:r>
    </w:p>
    <w:p w:rsidR="00E043AB" w:rsidRPr="00E043AB" w:rsidRDefault="00E043AB" w:rsidP="00E043AB">
      <w:pPr>
        <w:jc w:val="center"/>
        <w:rPr>
          <w:rFonts w:cstheme="minorHAnsi"/>
          <w:b/>
          <w:sz w:val="24"/>
          <w:szCs w:val="24"/>
        </w:rPr>
      </w:pPr>
    </w:p>
    <w:p w:rsidR="00E043AB" w:rsidRPr="00E043AB" w:rsidRDefault="00E043AB" w:rsidP="00E043AB">
      <w:pPr>
        <w:rPr>
          <w:rFonts w:cstheme="minorHAnsi"/>
          <w:b/>
          <w:sz w:val="24"/>
          <w:szCs w:val="24"/>
          <w:u w:val="single"/>
        </w:rPr>
      </w:pPr>
      <w:r w:rsidRPr="00E043AB">
        <w:rPr>
          <w:rFonts w:cstheme="minorHAnsi"/>
          <w:b/>
          <w:sz w:val="24"/>
          <w:szCs w:val="24"/>
          <w:u w:val="single"/>
        </w:rPr>
        <w:t>RHYTHMS AND DANCE</w:t>
      </w:r>
    </w:p>
    <w:p w:rsidR="00E043AB" w:rsidRPr="00E043AB" w:rsidRDefault="00E043AB" w:rsidP="00E043AB">
      <w:pPr>
        <w:rPr>
          <w:rFonts w:cstheme="minorHAnsi"/>
          <w:b/>
          <w:i/>
          <w:sz w:val="24"/>
          <w:szCs w:val="24"/>
        </w:rPr>
      </w:pPr>
      <w:r w:rsidRPr="00E043AB">
        <w:rPr>
          <w:rFonts w:cstheme="minorHAnsi"/>
          <w:b/>
          <w:i/>
          <w:sz w:val="24"/>
          <w:szCs w:val="24"/>
        </w:rPr>
        <w:t>Focus Points:</w:t>
      </w:r>
    </w:p>
    <w:p w:rsidR="00E043AB" w:rsidRPr="00E043AB" w:rsidRDefault="00E043AB" w:rsidP="00E043AB">
      <w:pPr>
        <w:pStyle w:val="ListParagraph"/>
        <w:numPr>
          <w:ilvl w:val="0"/>
          <w:numId w:val="4"/>
        </w:numPr>
        <w:rPr>
          <w:rFonts w:cstheme="minorHAnsi"/>
          <w:b/>
          <w:i/>
          <w:sz w:val="24"/>
          <w:szCs w:val="24"/>
        </w:rPr>
      </w:pPr>
      <w:r w:rsidRPr="00E043AB">
        <w:rPr>
          <w:rFonts w:cstheme="minorHAnsi"/>
          <w:sz w:val="24"/>
          <w:szCs w:val="24"/>
        </w:rPr>
        <w:t xml:space="preserve">Value of dance historically and currently as a social outlet, an aerobic </w:t>
      </w:r>
      <w:bookmarkStart w:id="0" w:name="_GoBack"/>
      <w:bookmarkEnd w:id="0"/>
      <w:r w:rsidRPr="00E043AB">
        <w:rPr>
          <w:rFonts w:cstheme="minorHAnsi"/>
          <w:sz w:val="24"/>
          <w:szCs w:val="24"/>
        </w:rPr>
        <w:t>exercise and an art.</w:t>
      </w:r>
    </w:p>
    <w:p w:rsidR="00E043AB" w:rsidRPr="00E043AB" w:rsidRDefault="00E043AB" w:rsidP="00E043AB">
      <w:pPr>
        <w:pStyle w:val="ListParagraph"/>
        <w:numPr>
          <w:ilvl w:val="0"/>
          <w:numId w:val="4"/>
        </w:numPr>
        <w:rPr>
          <w:rFonts w:cstheme="minorHAnsi"/>
          <w:b/>
          <w:i/>
          <w:sz w:val="24"/>
          <w:szCs w:val="24"/>
        </w:rPr>
      </w:pPr>
      <w:r w:rsidRPr="00E043AB">
        <w:rPr>
          <w:rFonts w:cstheme="minorHAnsi"/>
          <w:sz w:val="24"/>
          <w:szCs w:val="24"/>
        </w:rPr>
        <w:t>How local popularity of various dances has led to dance clubs for country-western, ballroom, swing, disco and Latin dancing.</w:t>
      </w:r>
    </w:p>
    <w:p w:rsidR="00E043AB" w:rsidRPr="00E043AB" w:rsidRDefault="00E043AB" w:rsidP="00E043AB">
      <w:pPr>
        <w:pStyle w:val="ListParagraph"/>
        <w:numPr>
          <w:ilvl w:val="0"/>
          <w:numId w:val="4"/>
        </w:numPr>
        <w:rPr>
          <w:rFonts w:cstheme="minorHAnsi"/>
          <w:b/>
          <w:i/>
          <w:sz w:val="24"/>
          <w:szCs w:val="24"/>
        </w:rPr>
      </w:pPr>
      <w:r w:rsidRPr="00E043AB">
        <w:rPr>
          <w:rFonts w:cstheme="minorHAnsi"/>
          <w:sz w:val="24"/>
          <w:szCs w:val="24"/>
        </w:rPr>
        <w:t>How cultures have their own dances such as the mambo and tango.</w:t>
      </w:r>
    </w:p>
    <w:p w:rsidR="00E043AB" w:rsidRPr="00E043AB" w:rsidRDefault="00E043AB" w:rsidP="00E043AB">
      <w:pPr>
        <w:rPr>
          <w:rFonts w:cstheme="minorHAnsi"/>
          <w:b/>
          <w:i/>
          <w:sz w:val="24"/>
          <w:szCs w:val="24"/>
        </w:rPr>
      </w:pPr>
      <w:r w:rsidRPr="00E043AB">
        <w:rPr>
          <w:rFonts w:cstheme="minorHAnsi"/>
          <w:b/>
          <w:i/>
          <w:sz w:val="24"/>
          <w:szCs w:val="24"/>
        </w:rPr>
        <w:t>Skills:</w:t>
      </w:r>
    </w:p>
    <w:p w:rsidR="00E043AB" w:rsidRPr="00E043AB" w:rsidRDefault="00E043AB" w:rsidP="00E043AB">
      <w:pPr>
        <w:pStyle w:val="ListParagraph"/>
        <w:numPr>
          <w:ilvl w:val="0"/>
          <w:numId w:val="5"/>
        </w:numPr>
        <w:rPr>
          <w:rFonts w:cstheme="minorHAnsi"/>
          <w:b/>
          <w:i/>
          <w:sz w:val="24"/>
          <w:szCs w:val="24"/>
        </w:rPr>
      </w:pPr>
      <w:r w:rsidRPr="00E043AB">
        <w:rPr>
          <w:rFonts w:cstheme="minorHAnsi"/>
          <w:sz w:val="24"/>
          <w:szCs w:val="24"/>
        </w:rPr>
        <w:t>Basic locomotion – step, run, skip, slide, gallop</w:t>
      </w:r>
    </w:p>
    <w:p w:rsidR="00E043AB" w:rsidRPr="00E043AB" w:rsidRDefault="00E043AB" w:rsidP="00E043AB">
      <w:pPr>
        <w:pStyle w:val="ListParagraph"/>
        <w:numPr>
          <w:ilvl w:val="0"/>
          <w:numId w:val="5"/>
        </w:numPr>
        <w:rPr>
          <w:rFonts w:cstheme="minorHAnsi"/>
          <w:b/>
          <w:i/>
          <w:sz w:val="24"/>
          <w:szCs w:val="24"/>
        </w:rPr>
      </w:pPr>
      <w:r w:rsidRPr="00E043AB">
        <w:rPr>
          <w:rFonts w:cstheme="minorHAnsi"/>
          <w:sz w:val="24"/>
          <w:szCs w:val="24"/>
        </w:rPr>
        <w:t xml:space="preserve">Basic dance formations – line, circle, square, file, </w:t>
      </w:r>
      <w:proofErr w:type="spellStart"/>
      <w:r w:rsidRPr="00E043AB">
        <w:rPr>
          <w:rFonts w:cstheme="minorHAnsi"/>
          <w:sz w:val="24"/>
          <w:szCs w:val="24"/>
        </w:rPr>
        <w:t>longways</w:t>
      </w:r>
      <w:proofErr w:type="spellEnd"/>
      <w:r w:rsidRPr="00E043AB">
        <w:rPr>
          <w:rFonts w:cstheme="minorHAnsi"/>
          <w:sz w:val="24"/>
          <w:szCs w:val="24"/>
        </w:rPr>
        <w:t>, or contra</w:t>
      </w:r>
    </w:p>
    <w:p w:rsidR="00E043AB" w:rsidRPr="00E043AB" w:rsidRDefault="00E043AB" w:rsidP="00E043AB">
      <w:pPr>
        <w:pStyle w:val="ListParagraph"/>
        <w:numPr>
          <w:ilvl w:val="0"/>
          <w:numId w:val="5"/>
        </w:numPr>
        <w:rPr>
          <w:rFonts w:cstheme="minorHAnsi"/>
          <w:b/>
          <w:i/>
          <w:sz w:val="24"/>
          <w:szCs w:val="24"/>
        </w:rPr>
      </w:pPr>
      <w:r w:rsidRPr="00E043AB">
        <w:rPr>
          <w:rFonts w:cstheme="minorHAnsi"/>
          <w:sz w:val="24"/>
          <w:szCs w:val="24"/>
        </w:rPr>
        <w:t xml:space="preserve">Basic dance positions – two hands joined and facing, promenade, </w:t>
      </w:r>
      <w:proofErr w:type="spellStart"/>
      <w:r w:rsidRPr="00E043AB">
        <w:rPr>
          <w:rFonts w:cstheme="minorHAnsi"/>
          <w:sz w:val="24"/>
          <w:szCs w:val="24"/>
        </w:rPr>
        <w:t>varsouvienne</w:t>
      </w:r>
      <w:proofErr w:type="spellEnd"/>
      <w:r w:rsidRPr="00E043AB">
        <w:rPr>
          <w:rFonts w:cstheme="minorHAnsi"/>
          <w:sz w:val="24"/>
          <w:szCs w:val="24"/>
        </w:rPr>
        <w:t>, open social dance, closed social dance</w:t>
      </w:r>
    </w:p>
    <w:p w:rsidR="00E043AB" w:rsidRPr="00E043AB" w:rsidRDefault="00E043AB" w:rsidP="00E043AB">
      <w:pPr>
        <w:pStyle w:val="ListParagraph"/>
        <w:numPr>
          <w:ilvl w:val="0"/>
          <w:numId w:val="5"/>
        </w:numPr>
        <w:rPr>
          <w:rFonts w:cstheme="minorHAnsi"/>
          <w:b/>
          <w:i/>
          <w:sz w:val="24"/>
          <w:szCs w:val="24"/>
        </w:rPr>
      </w:pPr>
      <w:r w:rsidRPr="00E043AB">
        <w:rPr>
          <w:rFonts w:cstheme="minorHAnsi"/>
          <w:sz w:val="24"/>
          <w:szCs w:val="24"/>
        </w:rPr>
        <w:t>Basic dance steps – two step, polka, waltz, Schottische, mazurka</w:t>
      </w:r>
    </w:p>
    <w:p w:rsidR="00E043AB" w:rsidRPr="00E043AB" w:rsidRDefault="00E043AB" w:rsidP="00E043AB">
      <w:pPr>
        <w:rPr>
          <w:rFonts w:cstheme="minorHAnsi"/>
          <w:b/>
          <w:i/>
          <w:sz w:val="24"/>
          <w:szCs w:val="24"/>
        </w:rPr>
      </w:pPr>
      <w:r w:rsidRPr="00E043AB">
        <w:rPr>
          <w:rFonts w:cstheme="minorHAnsi"/>
          <w:b/>
          <w:i/>
          <w:sz w:val="24"/>
          <w:szCs w:val="24"/>
        </w:rPr>
        <w:t xml:space="preserve">History:  </w:t>
      </w:r>
    </w:p>
    <w:p w:rsidR="00E043AB" w:rsidRPr="00E043AB" w:rsidRDefault="00E043AB" w:rsidP="00E043AB">
      <w:pPr>
        <w:rPr>
          <w:rFonts w:cstheme="minorHAnsi"/>
          <w:sz w:val="24"/>
          <w:szCs w:val="24"/>
        </w:rPr>
      </w:pPr>
      <w:r w:rsidRPr="00E043AB">
        <w:rPr>
          <w:rFonts w:cstheme="minorHAnsi"/>
          <w:sz w:val="24"/>
          <w:szCs w:val="24"/>
        </w:rPr>
        <w:t xml:space="preserve">Dance has evolved over thousands of years from a form that might once have been ceremonial to one that is social or artistic.  Cultural differences, the music of the time, the clothing people wear, and the social mores of the day all influence the type of dance that evolves and the place that dance has in the culture. </w:t>
      </w:r>
    </w:p>
    <w:p w:rsidR="00E043AB" w:rsidRPr="00E043AB" w:rsidRDefault="00E043AB" w:rsidP="00E043AB">
      <w:pPr>
        <w:rPr>
          <w:rFonts w:cstheme="minorHAnsi"/>
          <w:sz w:val="24"/>
          <w:szCs w:val="24"/>
        </w:rPr>
      </w:pPr>
      <w:r w:rsidRPr="00E043AB">
        <w:rPr>
          <w:rFonts w:cstheme="minorHAnsi"/>
          <w:sz w:val="24"/>
          <w:szCs w:val="24"/>
        </w:rPr>
        <w:t>Imagine hip-hop danced to Baroque music by dancers in corsets and hoop dresses.  Impossible!  Imagine ballet performed by dances in clogs and a chador.  Impossible!  Imagine men and women dancing in a close embrace when they are from cultures that frown on men and women associating together unless they are married.  Impossible!</w:t>
      </w:r>
    </w:p>
    <w:p w:rsidR="00E043AB" w:rsidRPr="00E043AB" w:rsidRDefault="00E043AB" w:rsidP="00E043AB">
      <w:pPr>
        <w:rPr>
          <w:rFonts w:cstheme="minorHAnsi"/>
          <w:b/>
          <w:i/>
          <w:sz w:val="24"/>
          <w:szCs w:val="24"/>
        </w:rPr>
      </w:pPr>
      <w:r w:rsidRPr="00E043AB">
        <w:rPr>
          <w:rFonts w:cstheme="minorHAnsi"/>
          <w:b/>
          <w:i/>
          <w:sz w:val="24"/>
          <w:szCs w:val="24"/>
        </w:rPr>
        <w:t>Strategies:</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Follow calls</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Follow a line of direction</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Synchronizing with large groups</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lastRenderedPageBreak/>
        <w:t>Staying on the beat</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Picking up the rhythm of specific songs</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Identifying dances based on music</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Assign partnering responsibilities (leading, following, counterbalancing, going home, etc…)</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Encourage creative exploration</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Creating dance routines to favorite music</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Creating a modern dance sequence</w:t>
      </w:r>
    </w:p>
    <w:p w:rsidR="00E043AB" w:rsidRPr="00E043AB" w:rsidRDefault="00E043AB" w:rsidP="00E043AB">
      <w:pPr>
        <w:pStyle w:val="ListParagraph"/>
        <w:numPr>
          <w:ilvl w:val="0"/>
          <w:numId w:val="6"/>
        </w:numPr>
        <w:rPr>
          <w:rFonts w:cstheme="minorHAnsi"/>
          <w:b/>
          <w:sz w:val="24"/>
          <w:szCs w:val="24"/>
        </w:rPr>
      </w:pPr>
      <w:r w:rsidRPr="00E043AB">
        <w:rPr>
          <w:rFonts w:cstheme="minorHAnsi"/>
          <w:sz w:val="24"/>
          <w:szCs w:val="24"/>
        </w:rPr>
        <w:t>Taking movement sequence and playing with size, speed and flow</w:t>
      </w:r>
    </w:p>
    <w:p w:rsidR="00E043AB" w:rsidRPr="00E043AB" w:rsidRDefault="00E043AB" w:rsidP="00E043AB">
      <w:pPr>
        <w:rPr>
          <w:rFonts w:cstheme="minorHAnsi"/>
          <w:b/>
          <w:i/>
          <w:sz w:val="24"/>
          <w:szCs w:val="24"/>
        </w:rPr>
      </w:pPr>
      <w:r w:rsidRPr="00E043AB">
        <w:rPr>
          <w:rFonts w:cstheme="minorHAnsi"/>
          <w:b/>
          <w:i/>
          <w:sz w:val="24"/>
          <w:szCs w:val="24"/>
        </w:rPr>
        <w:t>Assessment:</w:t>
      </w:r>
    </w:p>
    <w:p w:rsidR="00E043AB" w:rsidRPr="00E043AB" w:rsidRDefault="00E043AB" w:rsidP="00E043AB">
      <w:pPr>
        <w:pStyle w:val="ListParagraph"/>
        <w:numPr>
          <w:ilvl w:val="0"/>
          <w:numId w:val="1"/>
        </w:numPr>
        <w:rPr>
          <w:rFonts w:cstheme="minorHAnsi"/>
          <w:sz w:val="24"/>
          <w:szCs w:val="24"/>
        </w:rPr>
      </w:pPr>
      <w:r w:rsidRPr="00E043AB">
        <w:rPr>
          <w:rFonts w:cstheme="minorHAnsi"/>
          <w:sz w:val="24"/>
          <w:szCs w:val="24"/>
        </w:rPr>
        <w:t xml:space="preserve">Performance rubric </w:t>
      </w:r>
    </w:p>
    <w:p w:rsidR="00E043AB" w:rsidRPr="00E043AB" w:rsidRDefault="00E043AB" w:rsidP="00E043AB">
      <w:pPr>
        <w:pStyle w:val="ListParagraph"/>
        <w:numPr>
          <w:ilvl w:val="0"/>
          <w:numId w:val="1"/>
        </w:numPr>
        <w:rPr>
          <w:rFonts w:cstheme="minorHAnsi"/>
          <w:sz w:val="24"/>
          <w:szCs w:val="24"/>
        </w:rPr>
      </w:pPr>
      <w:r w:rsidRPr="00E043AB">
        <w:rPr>
          <w:rFonts w:cstheme="minorHAnsi"/>
          <w:sz w:val="24"/>
          <w:szCs w:val="24"/>
        </w:rPr>
        <w:t>Student created dance</w:t>
      </w:r>
    </w:p>
    <w:p w:rsidR="00E043AB" w:rsidRPr="00E043AB" w:rsidRDefault="00E043AB" w:rsidP="00E043AB">
      <w:pPr>
        <w:pStyle w:val="ListParagraph"/>
        <w:numPr>
          <w:ilvl w:val="0"/>
          <w:numId w:val="1"/>
        </w:numPr>
        <w:rPr>
          <w:rFonts w:cstheme="minorHAnsi"/>
          <w:sz w:val="24"/>
          <w:szCs w:val="24"/>
        </w:rPr>
      </w:pPr>
      <w:r w:rsidRPr="00E043AB">
        <w:rPr>
          <w:rFonts w:cstheme="minorHAnsi"/>
          <w:sz w:val="24"/>
          <w:szCs w:val="24"/>
        </w:rPr>
        <w:t>Peer Checklist</w:t>
      </w:r>
    </w:p>
    <w:p w:rsidR="00E043AB" w:rsidRPr="00E043AB" w:rsidRDefault="00E043AB" w:rsidP="00E043AB">
      <w:pPr>
        <w:pStyle w:val="ListParagraph"/>
        <w:numPr>
          <w:ilvl w:val="0"/>
          <w:numId w:val="1"/>
        </w:numPr>
        <w:rPr>
          <w:rFonts w:cstheme="minorHAnsi"/>
          <w:sz w:val="24"/>
          <w:szCs w:val="24"/>
        </w:rPr>
      </w:pPr>
      <w:r w:rsidRPr="00E043AB">
        <w:rPr>
          <w:rFonts w:cstheme="minorHAnsi"/>
          <w:sz w:val="24"/>
          <w:szCs w:val="24"/>
        </w:rPr>
        <w:t>Written quiz</w:t>
      </w:r>
    </w:p>
    <w:p w:rsidR="00E043AB" w:rsidRPr="00E043AB" w:rsidRDefault="00E043AB" w:rsidP="00E043AB">
      <w:pPr>
        <w:rPr>
          <w:rFonts w:cstheme="minorHAnsi"/>
          <w:b/>
          <w:i/>
          <w:sz w:val="24"/>
          <w:szCs w:val="24"/>
        </w:rPr>
      </w:pPr>
      <w:r w:rsidRPr="00E043AB">
        <w:rPr>
          <w:rFonts w:cstheme="minorHAnsi"/>
          <w:b/>
          <w:i/>
          <w:sz w:val="24"/>
          <w:szCs w:val="24"/>
        </w:rPr>
        <w:t>Vocabulary:</w:t>
      </w:r>
    </w:p>
    <w:p w:rsidR="00E043AB" w:rsidRPr="00E043AB" w:rsidRDefault="00E043AB" w:rsidP="00E043AB">
      <w:pPr>
        <w:rPr>
          <w:rFonts w:cstheme="minorHAnsi"/>
          <w:sz w:val="24"/>
          <w:szCs w:val="24"/>
        </w:rPr>
      </w:pPr>
      <w:r w:rsidRPr="00E043AB">
        <w:rPr>
          <w:rFonts w:cstheme="minorHAnsi"/>
          <w:b/>
          <w:i/>
          <w:sz w:val="24"/>
          <w:szCs w:val="24"/>
        </w:rPr>
        <w:t xml:space="preserve"> </w:t>
      </w:r>
      <w:r w:rsidRPr="00E043AB">
        <w:rPr>
          <w:rFonts w:cstheme="minorHAnsi"/>
          <w:sz w:val="24"/>
          <w:szCs w:val="24"/>
        </w:rPr>
        <w:t xml:space="preserve">Review the components of skill-related fitness: </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Agility</w:t>
      </w:r>
      <w:r w:rsidRPr="00E043AB">
        <w:rPr>
          <w:rFonts w:cstheme="minorHAnsi"/>
          <w:sz w:val="24"/>
          <w:szCs w:val="24"/>
        </w:rPr>
        <w:t xml:space="preserve"> – ability to change your body position quickly and to control your body’s movements.</w:t>
      </w:r>
    </w:p>
    <w:p w:rsidR="00E043AB" w:rsidRPr="00E043AB" w:rsidRDefault="00E043AB" w:rsidP="00E043AB">
      <w:pPr>
        <w:pStyle w:val="ListParagraph"/>
        <w:numPr>
          <w:ilvl w:val="0"/>
          <w:numId w:val="2"/>
        </w:numPr>
        <w:autoSpaceDE w:val="0"/>
        <w:autoSpaceDN w:val="0"/>
        <w:adjustRightInd w:val="0"/>
        <w:rPr>
          <w:rFonts w:cstheme="minorHAnsi"/>
          <w:sz w:val="24"/>
          <w:szCs w:val="24"/>
        </w:rPr>
      </w:pPr>
      <w:r w:rsidRPr="00E043AB">
        <w:rPr>
          <w:rFonts w:cstheme="minorHAnsi"/>
          <w:b/>
          <w:sz w:val="24"/>
          <w:szCs w:val="24"/>
        </w:rPr>
        <w:t>Balance</w:t>
      </w:r>
      <w:r w:rsidRPr="00E043AB">
        <w:rPr>
          <w:rFonts w:cstheme="minorHAnsi"/>
          <w:sz w:val="24"/>
          <w:szCs w:val="24"/>
        </w:rPr>
        <w:t xml:space="preserve"> – An even distribution of weight enabling someone or something to remain upright and steady.</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Coordination</w:t>
      </w:r>
      <w:r w:rsidRPr="00E043AB">
        <w:rPr>
          <w:rFonts w:cstheme="minorHAnsi"/>
          <w:sz w:val="24"/>
          <w:szCs w:val="24"/>
        </w:rPr>
        <w:t xml:space="preserve"> – ability to use your senses together with your body parts. </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Explosive power</w:t>
      </w:r>
      <w:r w:rsidRPr="00E043AB">
        <w:rPr>
          <w:rFonts w:cstheme="minorHAnsi"/>
          <w:sz w:val="24"/>
          <w:szCs w:val="24"/>
        </w:rPr>
        <w:t xml:space="preserve"> – A quick muscular effort resulting in speed and/or power for a short period of time.  Examples include tee shot, batting, tennis serve, basketball rebound, football tackle, etc.</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Power</w:t>
      </w:r>
      <w:r w:rsidRPr="00E043AB">
        <w:rPr>
          <w:rFonts w:cstheme="minorHAnsi"/>
          <w:sz w:val="24"/>
          <w:szCs w:val="24"/>
        </w:rPr>
        <w:t xml:space="preserve"> – ability to use strength quickly. Areas most likely to improve with repeated effort. </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Reaction time</w:t>
      </w:r>
      <w:r w:rsidRPr="00E043AB">
        <w:rPr>
          <w:rFonts w:cstheme="minorHAnsi"/>
          <w:sz w:val="24"/>
          <w:szCs w:val="24"/>
        </w:rPr>
        <w:t xml:space="preserve"> – amount of time it takes you to move once you realize the need to act.</w:t>
      </w:r>
    </w:p>
    <w:p w:rsidR="00E043AB" w:rsidRPr="00E043AB" w:rsidRDefault="00E043AB" w:rsidP="00E043AB">
      <w:pPr>
        <w:pStyle w:val="ListParagraph"/>
        <w:numPr>
          <w:ilvl w:val="0"/>
          <w:numId w:val="2"/>
        </w:numPr>
        <w:autoSpaceDE w:val="0"/>
        <w:autoSpaceDN w:val="0"/>
        <w:adjustRightInd w:val="0"/>
        <w:spacing w:after="0" w:line="240" w:lineRule="auto"/>
        <w:rPr>
          <w:rFonts w:cstheme="minorHAnsi"/>
          <w:sz w:val="24"/>
          <w:szCs w:val="24"/>
        </w:rPr>
      </w:pPr>
      <w:r w:rsidRPr="00E043AB">
        <w:rPr>
          <w:rFonts w:cstheme="minorHAnsi"/>
          <w:b/>
          <w:sz w:val="24"/>
          <w:szCs w:val="24"/>
        </w:rPr>
        <w:t>Speed</w:t>
      </w:r>
      <w:r w:rsidRPr="00E043AB">
        <w:rPr>
          <w:rFonts w:cstheme="minorHAnsi"/>
          <w:sz w:val="24"/>
          <w:szCs w:val="24"/>
        </w:rPr>
        <w:t xml:space="preserve"> – ability to perform a movement or cover a distance in a short period of time.</w:t>
      </w:r>
    </w:p>
    <w:p w:rsidR="00E043AB" w:rsidRPr="00E043AB" w:rsidRDefault="00E043AB" w:rsidP="00E043AB">
      <w:pPr>
        <w:pStyle w:val="ListParagraph"/>
        <w:autoSpaceDE w:val="0"/>
        <w:autoSpaceDN w:val="0"/>
        <w:adjustRightInd w:val="0"/>
        <w:spacing w:after="0" w:line="240" w:lineRule="auto"/>
        <w:rPr>
          <w:rFonts w:cstheme="minorHAnsi"/>
          <w:sz w:val="24"/>
          <w:szCs w:val="24"/>
        </w:rPr>
      </w:pPr>
    </w:p>
    <w:p w:rsidR="00E043AB" w:rsidRPr="00E043AB" w:rsidRDefault="00E043AB" w:rsidP="00E043AB">
      <w:pPr>
        <w:autoSpaceDE w:val="0"/>
        <w:autoSpaceDN w:val="0"/>
        <w:adjustRightInd w:val="0"/>
        <w:spacing w:after="0" w:line="240" w:lineRule="auto"/>
        <w:rPr>
          <w:rFonts w:cstheme="minorHAnsi"/>
          <w:sz w:val="24"/>
          <w:szCs w:val="24"/>
        </w:rPr>
      </w:pPr>
      <w:r w:rsidRPr="00E043AB">
        <w:rPr>
          <w:rFonts w:cstheme="minorHAnsi"/>
          <w:sz w:val="24"/>
          <w:szCs w:val="24"/>
        </w:rPr>
        <w:t>Review the principles of biomechanics:</w:t>
      </w:r>
    </w:p>
    <w:p w:rsidR="00E043AB" w:rsidRPr="00E043AB" w:rsidRDefault="00E043AB" w:rsidP="00E043AB">
      <w:pPr>
        <w:autoSpaceDE w:val="0"/>
        <w:autoSpaceDN w:val="0"/>
        <w:adjustRightInd w:val="0"/>
        <w:spacing w:after="0" w:line="240" w:lineRule="auto"/>
        <w:rPr>
          <w:rFonts w:cstheme="minorHAnsi"/>
          <w:sz w:val="24"/>
          <w:szCs w:val="24"/>
        </w:rPr>
      </w:pPr>
    </w:p>
    <w:p w:rsidR="00E043AB" w:rsidRPr="00E043AB" w:rsidRDefault="00E043AB" w:rsidP="00E043AB">
      <w:pPr>
        <w:pStyle w:val="ListParagraph"/>
        <w:numPr>
          <w:ilvl w:val="0"/>
          <w:numId w:val="3"/>
        </w:numPr>
        <w:autoSpaceDE w:val="0"/>
        <w:autoSpaceDN w:val="0"/>
        <w:adjustRightInd w:val="0"/>
        <w:rPr>
          <w:rFonts w:cstheme="minorHAnsi"/>
          <w:b/>
          <w:sz w:val="24"/>
          <w:szCs w:val="24"/>
        </w:rPr>
      </w:pPr>
      <w:r w:rsidRPr="00E043AB">
        <w:rPr>
          <w:rFonts w:cstheme="minorHAnsi"/>
          <w:b/>
          <w:sz w:val="24"/>
          <w:szCs w:val="24"/>
        </w:rPr>
        <w:t xml:space="preserve">Force – </w:t>
      </w:r>
      <w:r w:rsidRPr="00E043AB">
        <w:rPr>
          <w:rFonts w:cstheme="minorHAnsi"/>
          <w:sz w:val="24"/>
          <w:szCs w:val="24"/>
        </w:rPr>
        <w:t xml:space="preserve">A push or a pull applied to an object or person, measured in pounds or </w:t>
      </w:r>
      <w:proofErr w:type="spellStart"/>
      <w:r w:rsidRPr="00E043AB">
        <w:rPr>
          <w:rFonts w:cstheme="minorHAnsi"/>
          <w:sz w:val="24"/>
          <w:szCs w:val="24"/>
        </w:rPr>
        <w:t>newtons</w:t>
      </w:r>
      <w:proofErr w:type="spellEnd"/>
      <w:r w:rsidRPr="00E043AB">
        <w:rPr>
          <w:rFonts w:cstheme="minorHAnsi"/>
          <w:sz w:val="24"/>
          <w:szCs w:val="24"/>
        </w:rPr>
        <w:t>.</w:t>
      </w:r>
    </w:p>
    <w:p w:rsidR="00E043AB" w:rsidRPr="00E043AB" w:rsidRDefault="00E043AB" w:rsidP="00E043AB">
      <w:pPr>
        <w:pStyle w:val="ListParagraph"/>
        <w:numPr>
          <w:ilvl w:val="0"/>
          <w:numId w:val="3"/>
        </w:numPr>
        <w:autoSpaceDE w:val="0"/>
        <w:autoSpaceDN w:val="0"/>
        <w:adjustRightInd w:val="0"/>
        <w:rPr>
          <w:rFonts w:cstheme="minorHAnsi"/>
          <w:b/>
          <w:sz w:val="24"/>
          <w:szCs w:val="24"/>
        </w:rPr>
      </w:pPr>
      <w:r w:rsidRPr="00E043AB">
        <w:rPr>
          <w:rFonts w:cstheme="minorHAnsi"/>
          <w:b/>
          <w:sz w:val="24"/>
          <w:szCs w:val="24"/>
        </w:rPr>
        <w:t xml:space="preserve">Inertia – </w:t>
      </w:r>
      <w:r w:rsidRPr="00E043AB">
        <w:rPr>
          <w:rFonts w:cstheme="minorHAnsi"/>
          <w:sz w:val="24"/>
          <w:szCs w:val="24"/>
        </w:rPr>
        <w:t>The tendency of a body at rest to remain at rest or of a body in straight line motion to stay in motion in a straight line unless acted on by an outside force.</w:t>
      </w:r>
    </w:p>
    <w:p w:rsidR="00E043AB" w:rsidRPr="00E043AB" w:rsidRDefault="00E043AB" w:rsidP="00E043AB">
      <w:pPr>
        <w:pStyle w:val="ListParagraph"/>
        <w:numPr>
          <w:ilvl w:val="0"/>
          <w:numId w:val="3"/>
        </w:numPr>
        <w:autoSpaceDE w:val="0"/>
        <w:autoSpaceDN w:val="0"/>
        <w:adjustRightInd w:val="0"/>
        <w:rPr>
          <w:rFonts w:cstheme="minorHAnsi"/>
          <w:b/>
          <w:sz w:val="24"/>
          <w:szCs w:val="24"/>
        </w:rPr>
      </w:pPr>
      <w:r w:rsidRPr="00E043AB">
        <w:rPr>
          <w:rFonts w:cstheme="minorHAnsi"/>
          <w:b/>
          <w:sz w:val="24"/>
          <w:szCs w:val="24"/>
        </w:rPr>
        <w:t xml:space="preserve">Leverage – </w:t>
      </w:r>
      <w:r w:rsidRPr="00E043AB">
        <w:rPr>
          <w:rFonts w:cstheme="minorHAnsi"/>
          <w:sz w:val="24"/>
          <w:szCs w:val="24"/>
        </w:rPr>
        <w:t>1. a. The action of a lever. b. The mechanical advantage of a lever. 2. Positional advantage; power to act effectively</w:t>
      </w:r>
    </w:p>
    <w:p w:rsidR="00E043AB" w:rsidRPr="00E043AB" w:rsidRDefault="00E043AB" w:rsidP="00E043AB">
      <w:pPr>
        <w:pStyle w:val="ListParagraph"/>
        <w:numPr>
          <w:ilvl w:val="0"/>
          <w:numId w:val="3"/>
        </w:numPr>
        <w:autoSpaceDE w:val="0"/>
        <w:autoSpaceDN w:val="0"/>
        <w:adjustRightInd w:val="0"/>
        <w:rPr>
          <w:rFonts w:cstheme="minorHAnsi"/>
          <w:b/>
          <w:sz w:val="24"/>
          <w:szCs w:val="24"/>
        </w:rPr>
      </w:pPr>
      <w:r w:rsidRPr="00E043AB">
        <w:rPr>
          <w:rFonts w:cstheme="minorHAnsi"/>
          <w:b/>
          <w:sz w:val="24"/>
          <w:szCs w:val="24"/>
        </w:rPr>
        <w:lastRenderedPageBreak/>
        <w:t xml:space="preserve">Opposition - </w:t>
      </w:r>
      <w:r w:rsidRPr="00E043AB">
        <w:rPr>
          <w:rFonts w:cstheme="minorHAnsi"/>
          <w:sz w:val="24"/>
          <w:szCs w:val="24"/>
        </w:rPr>
        <w:t>The use of body parts on opposite sides of body to increase force and power.</w:t>
      </w:r>
      <w:r w:rsidRPr="00E043AB">
        <w:rPr>
          <w:rFonts w:cstheme="minorHAnsi"/>
          <w:b/>
          <w:sz w:val="24"/>
          <w:szCs w:val="24"/>
        </w:rPr>
        <w:t xml:space="preserve">  </w:t>
      </w:r>
    </w:p>
    <w:p w:rsidR="00E043AB" w:rsidRPr="00E043AB" w:rsidRDefault="00E043AB" w:rsidP="00E043AB">
      <w:pPr>
        <w:pStyle w:val="ListParagraph"/>
        <w:numPr>
          <w:ilvl w:val="0"/>
          <w:numId w:val="3"/>
        </w:numPr>
        <w:autoSpaceDE w:val="0"/>
        <w:autoSpaceDN w:val="0"/>
        <w:adjustRightInd w:val="0"/>
        <w:spacing w:after="0" w:line="240" w:lineRule="auto"/>
        <w:rPr>
          <w:rFonts w:cstheme="minorHAnsi"/>
          <w:b/>
          <w:sz w:val="24"/>
          <w:szCs w:val="24"/>
        </w:rPr>
      </w:pPr>
      <w:r w:rsidRPr="00E043AB">
        <w:rPr>
          <w:rFonts w:cstheme="minorHAnsi"/>
          <w:b/>
          <w:sz w:val="24"/>
          <w:szCs w:val="24"/>
        </w:rPr>
        <w:t xml:space="preserve">Rotary Motion – </w:t>
      </w:r>
      <w:r w:rsidRPr="00E043AB">
        <w:rPr>
          <w:rFonts w:cstheme="minorHAnsi"/>
          <w:sz w:val="24"/>
          <w:szCs w:val="24"/>
        </w:rPr>
        <w:t>The act of rotating as if on an axis; "the rotation of the dancer kept time with the music.”</w:t>
      </w:r>
    </w:p>
    <w:p w:rsidR="00E043AB" w:rsidRPr="00E043AB" w:rsidRDefault="00E043AB" w:rsidP="00E043AB">
      <w:pPr>
        <w:jc w:val="center"/>
        <w:rPr>
          <w:rFonts w:cstheme="minorHAnsi"/>
          <w:b/>
          <w:sz w:val="24"/>
          <w:szCs w:val="24"/>
        </w:rPr>
      </w:pPr>
      <w:r w:rsidRPr="00E043AB">
        <w:rPr>
          <w:rFonts w:cstheme="minorHAnsi"/>
          <w:b/>
          <w:i/>
          <w:sz w:val="24"/>
          <w:szCs w:val="24"/>
        </w:rPr>
        <w:br w:type="page"/>
      </w:r>
    </w:p>
    <w:sectPr w:rsidR="00E043AB" w:rsidRPr="00E0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59E"/>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B248C"/>
    <w:multiLevelType w:val="hybridMultilevel"/>
    <w:tmpl w:val="8F843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15D98"/>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B2684"/>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C28B7"/>
    <w:multiLevelType w:val="hybridMultilevel"/>
    <w:tmpl w:val="38581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3D1A"/>
    <w:multiLevelType w:val="hybridMultilevel"/>
    <w:tmpl w:val="A5DA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AB"/>
    <w:rsid w:val="001C4BEA"/>
    <w:rsid w:val="00E0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AB"/>
    <w:pPr>
      <w:ind w:left="720"/>
      <w:contextualSpacing/>
    </w:pPr>
  </w:style>
  <w:style w:type="character" w:styleId="Hyperlink">
    <w:name w:val="Hyperlink"/>
    <w:basedOn w:val="DefaultParagraphFont"/>
    <w:uiPriority w:val="99"/>
    <w:unhideWhenUsed/>
    <w:rsid w:val="00E04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AB"/>
    <w:pPr>
      <w:ind w:left="720"/>
      <w:contextualSpacing/>
    </w:pPr>
  </w:style>
  <w:style w:type="character" w:styleId="Hyperlink">
    <w:name w:val="Hyperlink"/>
    <w:basedOn w:val="DefaultParagraphFont"/>
    <w:uiPriority w:val="99"/>
    <w:unhideWhenUsed/>
    <w:rsid w:val="00E0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2012-04-16T18:35:00Z</dcterms:created>
  <dcterms:modified xsi:type="dcterms:W3CDTF">2012-04-16T18:37:00Z</dcterms:modified>
</cp:coreProperties>
</file>